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91" w:rsidRPr="00A51191" w:rsidRDefault="009D1C2D" w:rsidP="00D564C3">
      <w:pPr>
        <w:spacing w:before="0" w:after="480"/>
        <w:jc w:val="center"/>
        <w:rPr>
          <w:b/>
          <w:sz w:val="28"/>
        </w:rPr>
      </w:pPr>
      <w:bookmarkStart w:id="0" w:name="_Toc405188472"/>
      <w:r>
        <w:rPr>
          <w:b/>
          <w:sz w:val="28"/>
        </w:rPr>
        <w:t>Elektronikus űrlapok</w:t>
      </w:r>
      <w:r w:rsidR="006F2A22">
        <w:rPr>
          <w:b/>
          <w:sz w:val="28"/>
        </w:rPr>
        <w:t xml:space="preserve"> listája</w:t>
      </w:r>
    </w:p>
    <w:bookmarkEnd w:id="0"/>
    <w:p w:rsidR="00DB3272" w:rsidRPr="00DB3272" w:rsidRDefault="004D5C7C" w:rsidP="00D564C3">
      <w:r>
        <w:t>Az ASP K</w:t>
      </w:r>
      <w:r w:rsidR="00DB3272" w:rsidRPr="00DB3272">
        <w:t>özpont űrlapbenyújtási lehetőséget biztosít a magánszemély ügyfelek számára, interneten keresztül. Az elektronikus űrlap-benyújtás jelenleg ügyfélkapus regisztrációt igényel, de később más hitelesítési módszerek is elérhetőek lesznek (KAÜ).</w:t>
      </w:r>
    </w:p>
    <w:p w:rsidR="00DB3272" w:rsidRPr="00DB3272" w:rsidRDefault="00DB3272" w:rsidP="00D564C3">
      <w:r w:rsidRPr="00DB3272">
        <w:t xml:space="preserve">Jelenleg az </w:t>
      </w:r>
      <w:r w:rsidR="00FF0D0D">
        <w:t>ADÓ</w:t>
      </w:r>
      <w:r w:rsidRPr="00DB3272">
        <w:t xml:space="preserve"> és </w:t>
      </w:r>
      <w:r w:rsidR="00FF0D0D">
        <w:t>IPARKER</w:t>
      </w:r>
      <w:r w:rsidRPr="00DB3272">
        <w:t xml:space="preserve"> szakrendszerhez tartoznak e-űrlapok.</w:t>
      </w:r>
    </w:p>
    <w:p w:rsidR="00DB3272" w:rsidRDefault="000C6480" w:rsidP="000C6480">
      <w:r>
        <w:t xml:space="preserve">A dokumentumban található elektronikus űrlapok alatt ügyindítást lehetővé tevő dokumentumokat </w:t>
      </w:r>
      <w:r>
        <w:t>kell érteni.</w:t>
      </w:r>
    </w:p>
    <w:p w:rsidR="000C6480" w:rsidRDefault="000C6480" w:rsidP="000C6480">
      <w:pPr>
        <w:pStyle w:val="Cmsor1"/>
      </w:pPr>
      <w:r>
        <w:t>Központi jogszabály (PM rendelet) által előírt adattartalommal rendelkező űrlapok</w:t>
      </w:r>
    </w:p>
    <w:p w:rsidR="000C6480" w:rsidRDefault="000C6480" w:rsidP="000C6480">
      <w:r>
        <w:t xml:space="preserve">(A listában adónem szerint </w:t>
      </w:r>
      <w:r>
        <w:t>kerültek csoportosításra az űrlapok</w:t>
      </w:r>
      <w:r>
        <w:t>.)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373"/>
        <w:gridCol w:w="2915"/>
      </w:tblGrid>
      <w:tr w:rsidR="000C6480" w:rsidRPr="00C53496" w:rsidTr="000C6480">
        <w:trPr>
          <w:trHeight w:val="900"/>
          <w:tblHeader/>
        </w:trPr>
        <w:tc>
          <w:tcPr>
            <w:tcW w:w="3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bottom"/>
            <w:hideMark/>
          </w:tcPr>
          <w:p w:rsidR="000C6480" w:rsidRPr="000C6480" w:rsidRDefault="000C6480" w:rsidP="00F44AFA">
            <w:pPr>
              <w:spacing w:before="0" w:after="0"/>
              <w:jc w:val="left"/>
              <w:rPr>
                <w:b/>
                <w:bCs/>
                <w:color w:val="FFFFFF" w:themeColor="background1"/>
                <w:lang w:eastAsia="en-US"/>
              </w:rPr>
            </w:pPr>
            <w:r w:rsidRPr="000C6480">
              <w:rPr>
                <w:b/>
                <w:bCs/>
                <w:color w:val="FFFFFF" w:themeColor="background1"/>
                <w:lang w:eastAsia="en-US"/>
              </w:rPr>
              <w:t>Űrlap:</w:t>
            </w:r>
            <w:r w:rsidRPr="000C6480">
              <w:rPr>
                <w:b/>
                <w:bCs/>
                <w:color w:val="FFFFFF" w:themeColor="background1"/>
                <w:lang w:eastAsia="en-US"/>
              </w:rPr>
              <w:br/>
              <w:t>2014. januári állapot 77/2013. (XII.31.) NGM rendelettel módosított 35/2008. (XII.31.) PM rendelet szerint</w:t>
            </w:r>
          </w:p>
        </w:tc>
        <w:tc>
          <w:tcPr>
            <w:tcW w:w="1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bottom"/>
            <w:hideMark/>
          </w:tcPr>
          <w:p w:rsidR="000C6480" w:rsidRPr="000C6480" w:rsidRDefault="000C6480" w:rsidP="00F44AFA">
            <w:pPr>
              <w:spacing w:before="0" w:after="0"/>
              <w:jc w:val="left"/>
              <w:rPr>
                <w:b/>
                <w:bCs/>
                <w:color w:val="FFFFFF" w:themeColor="background1"/>
                <w:lang w:eastAsia="en-US"/>
              </w:rPr>
            </w:pPr>
            <w:r w:rsidRPr="000C6480">
              <w:rPr>
                <w:b/>
                <w:bCs/>
                <w:color w:val="FFFFFF" w:themeColor="background1"/>
                <w:lang w:eastAsia="en-US"/>
              </w:rPr>
              <w:t xml:space="preserve">35/2008. (XII.31.) PM </w:t>
            </w:r>
            <w:proofErr w:type="gramStart"/>
            <w:r w:rsidRPr="000C6480">
              <w:rPr>
                <w:b/>
                <w:bCs/>
                <w:color w:val="FFFFFF" w:themeColor="background1"/>
                <w:lang w:eastAsia="en-US"/>
              </w:rPr>
              <w:t>rendelet hivatkozás</w:t>
            </w:r>
            <w:proofErr w:type="gramEnd"/>
          </w:p>
        </w:tc>
      </w:tr>
      <w:tr w:rsidR="000C6480" w:rsidRPr="00C53496" w:rsidTr="000C6480">
        <w:trPr>
          <w:trHeight w:val="600"/>
        </w:trPr>
        <w:tc>
          <w:tcPr>
            <w:tcW w:w="3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80" w:rsidRPr="00C53496" w:rsidRDefault="000C6480" w:rsidP="000C6480">
            <w:pPr>
              <w:spacing w:before="0" w:after="0"/>
              <w:jc w:val="left"/>
              <w:rPr>
                <w:color w:val="000000"/>
                <w:lang w:eastAsia="en-US"/>
              </w:rPr>
            </w:pPr>
            <w:r w:rsidRPr="00C53496">
              <w:rPr>
                <w:color w:val="000000"/>
                <w:lang w:eastAsia="en-US"/>
              </w:rPr>
              <w:t>BEVALLÁS</w:t>
            </w:r>
            <w:r w:rsidRPr="00C53496">
              <w:rPr>
                <w:color w:val="000000"/>
                <w:lang w:eastAsia="en-US"/>
              </w:rPr>
              <w:br/>
              <w:t>az építményadóról</w:t>
            </w: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80" w:rsidRPr="00C53496" w:rsidRDefault="000C6480" w:rsidP="000C6480">
            <w:pPr>
              <w:spacing w:before="0" w:after="0"/>
              <w:jc w:val="left"/>
              <w:rPr>
                <w:color w:val="000000"/>
                <w:lang w:eastAsia="en-US"/>
              </w:rPr>
            </w:pPr>
            <w:r w:rsidRPr="00C53496">
              <w:rPr>
                <w:color w:val="000000"/>
                <w:lang w:eastAsia="en-US"/>
              </w:rPr>
              <w:t>1. melléklet</w:t>
            </w:r>
          </w:p>
        </w:tc>
      </w:tr>
      <w:tr w:rsidR="000C6480" w:rsidRPr="00C53496" w:rsidTr="000C6480">
        <w:trPr>
          <w:trHeight w:val="600"/>
        </w:trPr>
        <w:tc>
          <w:tcPr>
            <w:tcW w:w="3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80" w:rsidRPr="00C53496" w:rsidRDefault="000C6480" w:rsidP="000C6480">
            <w:pPr>
              <w:spacing w:before="0" w:after="0"/>
              <w:jc w:val="left"/>
              <w:rPr>
                <w:color w:val="000000"/>
                <w:lang w:eastAsia="en-US"/>
              </w:rPr>
            </w:pPr>
            <w:r w:rsidRPr="00C53496">
              <w:rPr>
                <w:color w:val="000000"/>
                <w:lang w:eastAsia="en-US"/>
              </w:rPr>
              <w:t xml:space="preserve">BEVALLÁS </w:t>
            </w:r>
            <w:r w:rsidRPr="00C53496">
              <w:rPr>
                <w:color w:val="000000"/>
                <w:lang w:eastAsia="en-US"/>
              </w:rPr>
              <w:br/>
              <w:t>a telekadóról</w:t>
            </w: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80" w:rsidRPr="00C53496" w:rsidRDefault="000C6480" w:rsidP="000C6480">
            <w:pPr>
              <w:spacing w:before="0" w:after="0"/>
              <w:jc w:val="left"/>
              <w:rPr>
                <w:color w:val="000000"/>
                <w:lang w:eastAsia="en-US"/>
              </w:rPr>
            </w:pPr>
            <w:r w:rsidRPr="00C53496">
              <w:rPr>
                <w:color w:val="000000"/>
                <w:lang w:eastAsia="en-US"/>
              </w:rPr>
              <w:t>3. melléklet</w:t>
            </w:r>
          </w:p>
        </w:tc>
      </w:tr>
      <w:tr w:rsidR="000C6480" w:rsidRPr="00C53496" w:rsidTr="000C6480">
        <w:trPr>
          <w:trHeight w:val="600"/>
        </w:trPr>
        <w:tc>
          <w:tcPr>
            <w:tcW w:w="3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80" w:rsidRPr="00C53496" w:rsidRDefault="000C6480" w:rsidP="000C6480">
            <w:pPr>
              <w:spacing w:before="0" w:after="0"/>
              <w:jc w:val="left"/>
              <w:rPr>
                <w:color w:val="000000"/>
                <w:lang w:eastAsia="en-US"/>
              </w:rPr>
            </w:pPr>
            <w:r w:rsidRPr="00C53496">
              <w:rPr>
                <w:color w:val="000000"/>
                <w:lang w:eastAsia="en-US"/>
              </w:rPr>
              <w:t>Kiegészítő lap az építményadó, illetve a telekadó bevallásához</w:t>
            </w: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80" w:rsidRPr="00C53496" w:rsidRDefault="000C6480" w:rsidP="000C6480">
            <w:pPr>
              <w:spacing w:before="0" w:after="0"/>
              <w:jc w:val="left"/>
              <w:rPr>
                <w:color w:val="000000"/>
                <w:lang w:eastAsia="en-US"/>
              </w:rPr>
            </w:pPr>
            <w:r w:rsidRPr="00C53496">
              <w:rPr>
                <w:color w:val="000000"/>
                <w:lang w:eastAsia="en-US"/>
              </w:rPr>
              <w:t>17. melléklet</w:t>
            </w:r>
          </w:p>
        </w:tc>
      </w:tr>
      <w:tr w:rsidR="000C6480" w:rsidRPr="00C53496" w:rsidTr="000C6480">
        <w:trPr>
          <w:trHeight w:val="600"/>
        </w:trPr>
        <w:tc>
          <w:tcPr>
            <w:tcW w:w="3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80" w:rsidRPr="00C53496" w:rsidRDefault="000C6480" w:rsidP="000C6480">
            <w:pPr>
              <w:spacing w:before="0" w:after="0"/>
              <w:jc w:val="left"/>
              <w:rPr>
                <w:color w:val="000000"/>
                <w:lang w:eastAsia="en-US"/>
              </w:rPr>
            </w:pPr>
            <w:r w:rsidRPr="00C53496">
              <w:rPr>
                <w:color w:val="000000"/>
                <w:lang w:eastAsia="en-US"/>
              </w:rPr>
              <w:t xml:space="preserve">BEVALLÁS </w:t>
            </w:r>
            <w:r w:rsidRPr="00C53496">
              <w:rPr>
                <w:color w:val="000000"/>
                <w:lang w:eastAsia="en-US"/>
              </w:rPr>
              <w:br/>
              <w:t>a magánszemély kommunális adójáról</w:t>
            </w: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80" w:rsidRPr="00C53496" w:rsidRDefault="000C6480" w:rsidP="000C6480">
            <w:pPr>
              <w:spacing w:before="0" w:after="0"/>
              <w:jc w:val="left"/>
              <w:rPr>
                <w:color w:val="000000"/>
                <w:lang w:eastAsia="en-US"/>
              </w:rPr>
            </w:pPr>
            <w:r w:rsidRPr="00C53496">
              <w:rPr>
                <w:color w:val="000000"/>
                <w:lang w:eastAsia="en-US"/>
              </w:rPr>
              <w:t>5. melléklet</w:t>
            </w:r>
          </w:p>
        </w:tc>
      </w:tr>
      <w:tr w:rsidR="000C6480" w:rsidRPr="00C53496" w:rsidTr="000C6480">
        <w:trPr>
          <w:trHeight w:val="600"/>
        </w:trPr>
        <w:tc>
          <w:tcPr>
            <w:tcW w:w="3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80" w:rsidRPr="00C53496" w:rsidRDefault="000C6480" w:rsidP="000C6480">
            <w:pPr>
              <w:spacing w:before="0" w:after="0"/>
              <w:jc w:val="left"/>
              <w:rPr>
                <w:color w:val="000000"/>
                <w:lang w:eastAsia="en-US"/>
              </w:rPr>
            </w:pPr>
            <w:r w:rsidRPr="00C53496">
              <w:rPr>
                <w:color w:val="000000"/>
                <w:lang w:eastAsia="en-US"/>
              </w:rPr>
              <w:t xml:space="preserve">BEVALLÁS </w:t>
            </w:r>
            <w:r w:rsidRPr="00C53496">
              <w:rPr>
                <w:color w:val="000000"/>
                <w:lang w:eastAsia="en-US"/>
              </w:rPr>
              <w:br/>
              <w:t>az idegenforgalmi adóról</w:t>
            </w: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80" w:rsidRPr="00C53496" w:rsidRDefault="000C6480" w:rsidP="000C6480">
            <w:pPr>
              <w:spacing w:before="0" w:after="0"/>
              <w:jc w:val="left"/>
              <w:rPr>
                <w:color w:val="000000"/>
                <w:lang w:eastAsia="en-US"/>
              </w:rPr>
            </w:pPr>
            <w:r w:rsidRPr="00C53496">
              <w:rPr>
                <w:color w:val="000000"/>
                <w:lang w:eastAsia="en-US"/>
              </w:rPr>
              <w:t>7. melléklet</w:t>
            </w:r>
          </w:p>
        </w:tc>
      </w:tr>
      <w:tr w:rsidR="000C6480" w:rsidRPr="00C53496" w:rsidTr="000C6480">
        <w:trPr>
          <w:trHeight w:val="600"/>
        </w:trPr>
        <w:tc>
          <w:tcPr>
            <w:tcW w:w="3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80" w:rsidRPr="00C53496" w:rsidRDefault="000C6480" w:rsidP="000C6480">
            <w:pPr>
              <w:spacing w:before="0" w:after="0"/>
              <w:jc w:val="left"/>
              <w:rPr>
                <w:color w:val="000000"/>
                <w:lang w:eastAsia="en-US"/>
              </w:rPr>
            </w:pPr>
            <w:r w:rsidRPr="00C53496">
              <w:rPr>
                <w:color w:val="000000"/>
                <w:lang w:eastAsia="en-US"/>
              </w:rPr>
              <w:t>BEVALLÁS a helyi vízgazdálkodási hatósági jogkörbe tartozó szennyvízelhelyezéshez kapcsolódó talajterhelési díjhoz</w:t>
            </w: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80" w:rsidRPr="00C53496" w:rsidRDefault="000C6480" w:rsidP="000C6480">
            <w:pPr>
              <w:spacing w:before="0" w:after="0"/>
              <w:jc w:val="left"/>
              <w:rPr>
                <w:color w:val="000000"/>
                <w:lang w:eastAsia="en-US"/>
              </w:rPr>
            </w:pPr>
            <w:r w:rsidRPr="00C53496">
              <w:rPr>
                <w:color w:val="000000"/>
                <w:lang w:eastAsia="en-US"/>
              </w:rPr>
              <w:t>9. melléklet</w:t>
            </w:r>
          </w:p>
        </w:tc>
      </w:tr>
      <w:tr w:rsidR="000C6480" w:rsidRPr="00C53496" w:rsidTr="000C6480">
        <w:trPr>
          <w:trHeight w:val="600"/>
        </w:trPr>
        <w:tc>
          <w:tcPr>
            <w:tcW w:w="3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80" w:rsidRPr="00C53496" w:rsidRDefault="000C6480" w:rsidP="000C6480">
            <w:pPr>
              <w:spacing w:before="0" w:after="0"/>
              <w:jc w:val="left"/>
              <w:rPr>
                <w:color w:val="000000"/>
                <w:lang w:eastAsia="en-US"/>
              </w:rPr>
            </w:pPr>
            <w:r w:rsidRPr="00C53496">
              <w:rPr>
                <w:color w:val="000000"/>
                <w:lang w:eastAsia="en-US"/>
              </w:rPr>
              <w:t>BEVALLÁS</w:t>
            </w:r>
            <w:r w:rsidRPr="00C53496">
              <w:rPr>
                <w:color w:val="000000"/>
                <w:lang w:eastAsia="en-US"/>
              </w:rPr>
              <w:br/>
              <w:t>gépjárműadóról</w:t>
            </w: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80" w:rsidRPr="00C53496" w:rsidRDefault="000C6480" w:rsidP="000C6480">
            <w:pPr>
              <w:spacing w:before="0" w:after="0"/>
              <w:jc w:val="left"/>
              <w:rPr>
                <w:color w:val="000000"/>
                <w:lang w:eastAsia="en-US"/>
              </w:rPr>
            </w:pPr>
            <w:r w:rsidRPr="00C53496">
              <w:rPr>
                <w:color w:val="000000"/>
                <w:lang w:eastAsia="en-US"/>
              </w:rPr>
              <w:t>13. melléklet</w:t>
            </w:r>
          </w:p>
        </w:tc>
      </w:tr>
      <w:tr w:rsidR="000C6480" w:rsidRPr="00C53496" w:rsidTr="000C6480">
        <w:trPr>
          <w:trHeight w:val="600"/>
        </w:trPr>
        <w:tc>
          <w:tcPr>
            <w:tcW w:w="3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80" w:rsidRPr="00C53496" w:rsidRDefault="000C6480" w:rsidP="000C6480">
            <w:pPr>
              <w:spacing w:before="0" w:after="0"/>
              <w:jc w:val="left"/>
              <w:rPr>
                <w:color w:val="000000"/>
                <w:lang w:eastAsia="en-US"/>
              </w:rPr>
            </w:pPr>
            <w:r w:rsidRPr="00C53496">
              <w:rPr>
                <w:color w:val="000000"/>
                <w:lang w:eastAsia="en-US"/>
              </w:rPr>
              <w:t>BEJELENTÉS</w:t>
            </w:r>
            <w:r w:rsidRPr="00C53496">
              <w:rPr>
                <w:color w:val="000000"/>
                <w:lang w:eastAsia="en-US"/>
              </w:rPr>
              <w:br/>
              <w:t>kombinált áruszállításról</w:t>
            </w: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80" w:rsidRPr="00C53496" w:rsidRDefault="000C6480" w:rsidP="000C6480">
            <w:pPr>
              <w:spacing w:before="0" w:after="0"/>
              <w:jc w:val="left"/>
              <w:rPr>
                <w:color w:val="000000"/>
                <w:lang w:eastAsia="en-US"/>
              </w:rPr>
            </w:pPr>
            <w:r w:rsidRPr="00C53496">
              <w:rPr>
                <w:color w:val="000000"/>
                <w:lang w:eastAsia="en-US"/>
              </w:rPr>
              <w:t>14. melléklet</w:t>
            </w:r>
          </w:p>
        </w:tc>
      </w:tr>
      <w:tr w:rsidR="000C6480" w:rsidRPr="00C53496" w:rsidTr="000C6480">
        <w:trPr>
          <w:trHeight w:val="900"/>
        </w:trPr>
        <w:tc>
          <w:tcPr>
            <w:tcW w:w="3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80" w:rsidRPr="00C53496" w:rsidRDefault="000C6480" w:rsidP="000C6480">
            <w:pPr>
              <w:spacing w:before="0" w:after="0"/>
              <w:jc w:val="left"/>
              <w:rPr>
                <w:color w:val="000000"/>
                <w:lang w:eastAsia="en-US"/>
              </w:rPr>
            </w:pPr>
            <w:r w:rsidRPr="00C53496">
              <w:rPr>
                <w:color w:val="000000"/>
                <w:lang w:eastAsia="en-US"/>
              </w:rPr>
              <w:t>KÉRELEM ADÓFELFÜGGESZTÉSRE</w:t>
            </w:r>
            <w:r w:rsidRPr="00C53496">
              <w:rPr>
                <w:color w:val="000000"/>
                <w:lang w:eastAsia="en-US"/>
              </w:rPr>
              <w:br/>
              <w:t>lakás utáni építményadóban, magánszemély kommunális adójában</w:t>
            </w: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80" w:rsidRPr="00C53496" w:rsidRDefault="000C6480" w:rsidP="000C6480">
            <w:pPr>
              <w:spacing w:before="0" w:after="0"/>
              <w:jc w:val="left"/>
              <w:rPr>
                <w:color w:val="000000"/>
                <w:lang w:eastAsia="en-US"/>
              </w:rPr>
            </w:pPr>
            <w:r w:rsidRPr="00C53496">
              <w:rPr>
                <w:color w:val="000000"/>
                <w:lang w:eastAsia="en-US"/>
              </w:rPr>
              <w:t>16. melléklet</w:t>
            </w:r>
          </w:p>
        </w:tc>
      </w:tr>
      <w:tr w:rsidR="000C6480" w:rsidRPr="00C53496" w:rsidTr="000C6480">
        <w:trPr>
          <w:trHeight w:val="900"/>
        </w:trPr>
        <w:tc>
          <w:tcPr>
            <w:tcW w:w="3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80" w:rsidRPr="00C53496" w:rsidRDefault="000C6480" w:rsidP="000C6480">
            <w:pPr>
              <w:spacing w:before="0" w:after="0"/>
              <w:jc w:val="left"/>
              <w:rPr>
                <w:color w:val="000000"/>
                <w:lang w:eastAsia="en-US"/>
              </w:rPr>
            </w:pPr>
            <w:r w:rsidRPr="00C53496">
              <w:rPr>
                <w:color w:val="000000"/>
                <w:lang w:eastAsia="en-US"/>
              </w:rPr>
              <w:t>BEVALLÁS</w:t>
            </w:r>
            <w:r w:rsidRPr="00C53496">
              <w:rPr>
                <w:color w:val="000000"/>
                <w:lang w:eastAsia="en-US"/>
              </w:rPr>
              <w:br/>
              <w:t>a helyi iparűzési adóról állandó jellegű iparűzési tevékenység esetén</w:t>
            </w: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80" w:rsidRPr="00C53496" w:rsidRDefault="000C6480" w:rsidP="000C6480">
            <w:pPr>
              <w:spacing w:before="0" w:after="0"/>
              <w:jc w:val="left"/>
              <w:rPr>
                <w:color w:val="000000"/>
                <w:lang w:eastAsia="en-US"/>
              </w:rPr>
            </w:pPr>
            <w:r w:rsidRPr="00C53496">
              <w:rPr>
                <w:color w:val="000000"/>
                <w:lang w:eastAsia="en-US"/>
              </w:rPr>
              <w:t>19. melléklet</w:t>
            </w:r>
          </w:p>
        </w:tc>
      </w:tr>
      <w:tr w:rsidR="000C6480" w:rsidRPr="00C53496" w:rsidTr="000C6480">
        <w:trPr>
          <w:trHeight w:val="900"/>
        </w:trPr>
        <w:tc>
          <w:tcPr>
            <w:tcW w:w="3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80" w:rsidRPr="00C53496" w:rsidRDefault="000C6480" w:rsidP="000C6480">
            <w:pPr>
              <w:spacing w:before="0" w:after="0"/>
              <w:jc w:val="left"/>
              <w:rPr>
                <w:color w:val="000000"/>
                <w:lang w:eastAsia="en-US"/>
              </w:rPr>
            </w:pPr>
            <w:r w:rsidRPr="00C53496">
              <w:rPr>
                <w:color w:val="000000"/>
                <w:lang w:eastAsia="en-US"/>
              </w:rPr>
              <w:t xml:space="preserve">BEVALLÁS </w:t>
            </w:r>
            <w:r w:rsidRPr="00C53496">
              <w:rPr>
                <w:color w:val="000000"/>
                <w:lang w:eastAsia="en-US"/>
              </w:rPr>
              <w:br/>
              <w:t>a helyi iparűzési adóelőleg kiegészítéséről</w:t>
            </w:r>
            <w:r w:rsidRPr="00C53496">
              <w:rPr>
                <w:color w:val="000000"/>
                <w:lang w:eastAsia="en-US"/>
              </w:rPr>
              <w:br/>
              <w:t>állandó jellegű iparűzési tevékenység esetén</w:t>
            </w: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80" w:rsidRPr="00C53496" w:rsidRDefault="000C6480" w:rsidP="000C6480">
            <w:pPr>
              <w:spacing w:before="0" w:after="0"/>
              <w:jc w:val="left"/>
              <w:rPr>
                <w:color w:val="000000"/>
                <w:lang w:eastAsia="en-US"/>
              </w:rPr>
            </w:pPr>
            <w:r w:rsidRPr="00C53496">
              <w:rPr>
                <w:color w:val="000000"/>
                <w:lang w:eastAsia="en-US"/>
              </w:rPr>
              <w:t>20. melléklet</w:t>
            </w:r>
          </w:p>
        </w:tc>
      </w:tr>
      <w:tr w:rsidR="000C6480" w:rsidRPr="00C53496" w:rsidTr="000C6480">
        <w:trPr>
          <w:trHeight w:val="900"/>
        </w:trPr>
        <w:tc>
          <w:tcPr>
            <w:tcW w:w="3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80" w:rsidRPr="00C53496" w:rsidRDefault="000C6480" w:rsidP="000C6480">
            <w:pPr>
              <w:spacing w:before="0" w:after="0"/>
              <w:jc w:val="left"/>
              <w:rPr>
                <w:color w:val="000000"/>
                <w:lang w:eastAsia="en-US"/>
              </w:rPr>
            </w:pPr>
            <w:r w:rsidRPr="00C53496">
              <w:rPr>
                <w:color w:val="000000"/>
                <w:lang w:eastAsia="en-US"/>
              </w:rPr>
              <w:t xml:space="preserve">BEVALLÁS </w:t>
            </w:r>
            <w:r w:rsidRPr="00C53496">
              <w:rPr>
                <w:color w:val="000000"/>
                <w:lang w:eastAsia="en-US"/>
              </w:rPr>
              <w:br/>
              <w:t>a helyi iparűzési adóról</w:t>
            </w:r>
            <w:r w:rsidRPr="00C53496">
              <w:rPr>
                <w:color w:val="000000"/>
                <w:lang w:eastAsia="en-US"/>
              </w:rPr>
              <w:br/>
              <w:t>ideiglenes jellegű iparűzési tevékenység esetén</w:t>
            </w: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80" w:rsidRPr="00C53496" w:rsidRDefault="000C6480" w:rsidP="000C6480">
            <w:pPr>
              <w:spacing w:before="0" w:after="0"/>
              <w:jc w:val="left"/>
              <w:rPr>
                <w:color w:val="000000"/>
                <w:lang w:eastAsia="en-US"/>
              </w:rPr>
            </w:pPr>
            <w:r w:rsidRPr="00C53496">
              <w:rPr>
                <w:color w:val="000000"/>
                <w:lang w:eastAsia="en-US"/>
              </w:rPr>
              <w:t>10. melléklet</w:t>
            </w:r>
          </w:p>
        </w:tc>
      </w:tr>
      <w:tr w:rsidR="000C6480" w:rsidRPr="00C53496" w:rsidTr="000C6480">
        <w:trPr>
          <w:trHeight w:val="1800"/>
        </w:trPr>
        <w:tc>
          <w:tcPr>
            <w:tcW w:w="3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80" w:rsidRPr="00C53496" w:rsidRDefault="000C6480" w:rsidP="000C6480">
            <w:pPr>
              <w:spacing w:before="0" w:after="0"/>
              <w:jc w:val="left"/>
              <w:rPr>
                <w:color w:val="000000"/>
                <w:lang w:eastAsia="en-US"/>
              </w:rPr>
            </w:pPr>
            <w:r w:rsidRPr="00C53496">
              <w:rPr>
                <w:color w:val="000000"/>
                <w:lang w:eastAsia="en-US"/>
              </w:rPr>
              <w:t>BEVALLÁS</w:t>
            </w:r>
            <w:r w:rsidRPr="00C53496">
              <w:rPr>
                <w:color w:val="000000"/>
                <w:lang w:eastAsia="en-US"/>
              </w:rPr>
              <w:br/>
              <w:t>a távhőszolgáltatásról más hő</w:t>
            </w:r>
            <w:r>
              <w:rPr>
                <w:color w:val="000000"/>
                <w:lang w:eastAsia="en-US"/>
              </w:rPr>
              <w:t xml:space="preserve"> </w:t>
            </w:r>
            <w:r w:rsidRPr="00C53496">
              <w:rPr>
                <w:color w:val="000000"/>
                <w:lang w:eastAsia="en-US"/>
              </w:rPr>
              <w:t>ellátásra áttérő által felhasznált hőmennyiségről és annak előállítása során kibocsátott széndioxidról</w:t>
            </w:r>
            <w:r w:rsidRPr="00C53496">
              <w:rPr>
                <w:color w:val="000000"/>
                <w:lang w:eastAsia="en-US"/>
              </w:rPr>
              <w:br/>
              <w:t>az adózás rendjéről szóló 2003. évi XCII. törvény és a távhőszolgáltatásról szóló 2005. évi XVIII. törvény alapján</w:t>
            </w: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80" w:rsidRPr="00C53496" w:rsidRDefault="000C6480" w:rsidP="000C6480">
            <w:pPr>
              <w:spacing w:before="0" w:after="0"/>
              <w:jc w:val="left"/>
              <w:rPr>
                <w:color w:val="000000"/>
                <w:lang w:eastAsia="en-US"/>
              </w:rPr>
            </w:pPr>
            <w:r w:rsidRPr="00C53496">
              <w:rPr>
                <w:color w:val="000000"/>
                <w:lang w:eastAsia="en-US"/>
              </w:rPr>
              <w:t>21. melléklet</w:t>
            </w:r>
          </w:p>
        </w:tc>
      </w:tr>
      <w:tr w:rsidR="000C6480" w:rsidRPr="00C53496" w:rsidTr="000C6480">
        <w:trPr>
          <w:trHeight w:val="1200"/>
        </w:trPr>
        <w:tc>
          <w:tcPr>
            <w:tcW w:w="3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80" w:rsidRPr="00C53496" w:rsidRDefault="000C6480" w:rsidP="000C6480">
            <w:pPr>
              <w:spacing w:before="0" w:after="0"/>
              <w:jc w:val="left"/>
              <w:rPr>
                <w:color w:val="000000"/>
                <w:lang w:eastAsia="en-US"/>
              </w:rPr>
            </w:pPr>
            <w:r w:rsidRPr="00C53496">
              <w:rPr>
                <w:color w:val="000000"/>
                <w:lang w:eastAsia="en-US"/>
              </w:rPr>
              <w:t>BEJELENTKEZÉS,</w:t>
            </w:r>
            <w:r w:rsidRPr="00C53496">
              <w:rPr>
                <w:color w:val="000000"/>
                <w:lang w:eastAsia="en-US"/>
              </w:rPr>
              <w:br/>
              <w:t>VÁLTOZÁS-BEJELENTÉS</w:t>
            </w:r>
            <w:r w:rsidRPr="00C53496">
              <w:rPr>
                <w:color w:val="000000"/>
                <w:lang w:eastAsia="en-US"/>
              </w:rPr>
              <w:br/>
              <w:t>az adózás rendjéről szóló 2003. évi XCII. törvény és a helyi adókról szóló 1990. évi C. törvény alapján</w:t>
            </w: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80" w:rsidRPr="00C53496" w:rsidRDefault="000C6480" w:rsidP="000C6480">
            <w:pPr>
              <w:spacing w:before="0" w:after="0"/>
              <w:jc w:val="left"/>
              <w:rPr>
                <w:color w:val="000000"/>
                <w:lang w:eastAsia="en-US"/>
              </w:rPr>
            </w:pPr>
            <w:r w:rsidRPr="00C53496">
              <w:rPr>
                <w:color w:val="000000"/>
                <w:lang w:eastAsia="en-US"/>
              </w:rPr>
              <w:t>22. melléklet</w:t>
            </w:r>
          </w:p>
        </w:tc>
      </w:tr>
      <w:tr w:rsidR="000C6480" w:rsidRPr="00C53496" w:rsidTr="000C6480">
        <w:trPr>
          <w:trHeight w:val="600"/>
        </w:trPr>
        <w:tc>
          <w:tcPr>
            <w:tcW w:w="3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80" w:rsidRPr="00C53496" w:rsidRDefault="000C6480" w:rsidP="000C6480">
            <w:pPr>
              <w:spacing w:before="0" w:after="0"/>
              <w:jc w:val="left"/>
              <w:rPr>
                <w:color w:val="000000"/>
                <w:lang w:eastAsia="en-US"/>
              </w:rPr>
            </w:pPr>
            <w:r w:rsidRPr="00C53496">
              <w:rPr>
                <w:color w:val="000000"/>
                <w:lang w:eastAsia="en-US"/>
              </w:rPr>
              <w:t xml:space="preserve">MEGÁLLAPODÁS </w:t>
            </w:r>
            <w:r w:rsidRPr="00C53496">
              <w:rPr>
                <w:color w:val="000000"/>
                <w:lang w:eastAsia="en-US"/>
              </w:rPr>
              <w:br/>
              <w:t>adóval kapcsolatos kötelezettségekről és jogokról</w:t>
            </w:r>
          </w:p>
        </w:tc>
        <w:tc>
          <w:tcPr>
            <w:tcW w:w="1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80" w:rsidRPr="00C53496" w:rsidRDefault="000C6480" w:rsidP="000C6480">
            <w:pPr>
              <w:spacing w:before="0" w:after="0"/>
              <w:jc w:val="left"/>
              <w:rPr>
                <w:color w:val="000000"/>
                <w:lang w:eastAsia="en-US"/>
              </w:rPr>
            </w:pPr>
            <w:r w:rsidRPr="00C53496">
              <w:rPr>
                <w:color w:val="000000"/>
                <w:lang w:eastAsia="en-US"/>
              </w:rPr>
              <w:t>15. melléklet</w:t>
            </w:r>
          </w:p>
        </w:tc>
      </w:tr>
    </w:tbl>
    <w:p w:rsidR="000C6480" w:rsidRDefault="000C6480" w:rsidP="000C6480">
      <w:bookmarkStart w:id="1" w:name="_GoBack"/>
      <w:bookmarkEnd w:id="1"/>
    </w:p>
    <w:p w:rsidR="000C6480" w:rsidRDefault="000C6480">
      <w:pPr>
        <w:spacing w:before="0" w:after="200" w:line="276" w:lineRule="auto"/>
        <w:jc w:val="left"/>
        <w:rPr>
          <w:rFonts w:eastAsiaTheme="majorEastAsia"/>
          <w:b/>
          <w:bCs/>
          <w:sz w:val="24"/>
          <w:szCs w:val="28"/>
        </w:rPr>
      </w:pPr>
      <w:r>
        <w:br w:type="page"/>
      </w:r>
    </w:p>
    <w:p w:rsidR="000C6480" w:rsidRDefault="000C6480" w:rsidP="000C6480">
      <w:pPr>
        <w:pStyle w:val="Cmsor1"/>
      </w:pPr>
      <w:r>
        <w:t>Központi jogszabály által nem definiált formájú űrlapok</w:t>
      </w:r>
    </w:p>
    <w:p w:rsidR="000C6480" w:rsidRPr="000C6480" w:rsidRDefault="000C6480" w:rsidP="000C6480">
      <w:pPr>
        <w:rPr>
          <w:b/>
          <w:u w:val="single"/>
        </w:rPr>
      </w:pPr>
      <w:r w:rsidRPr="000C6480">
        <w:rPr>
          <w:b/>
          <w:u w:val="single"/>
        </w:rPr>
        <w:t>Bevalláshoz szükséges további űrlapok</w:t>
      </w:r>
    </w:p>
    <w:p w:rsidR="000C6480" w:rsidRDefault="000C6480" w:rsidP="000C6480">
      <w:r>
        <w:t>A termőföld bérbeadásából származó jövedelemadó bevalláshoz 2014 januárjában nincsen központilag előírt űrlap minta, így azt az önkormányzat a vonatkozó jogszabályok figyelembe vételével készíti el.</w:t>
      </w:r>
    </w:p>
    <w:p w:rsidR="000C6480" w:rsidRPr="000C6480" w:rsidRDefault="000C6480" w:rsidP="000C6480">
      <w:pPr>
        <w:pStyle w:val="Cmsor2"/>
        <w:rPr>
          <w:rFonts w:eastAsia="Times New Roman"/>
          <w:bCs w:val="0"/>
          <w:sz w:val="22"/>
          <w:szCs w:val="22"/>
          <w:u w:val="single"/>
        </w:rPr>
      </w:pPr>
      <w:r w:rsidRPr="000C6480">
        <w:rPr>
          <w:rFonts w:eastAsia="Times New Roman"/>
          <w:bCs w:val="0"/>
          <w:sz w:val="22"/>
          <w:szCs w:val="22"/>
          <w:u w:val="single"/>
        </w:rPr>
        <w:t>Kedvezmények, mentességek űrlapjai</w:t>
      </w:r>
    </w:p>
    <w:p w:rsidR="000C6480" w:rsidRDefault="000C6480" w:rsidP="000C6480">
      <w:r>
        <w:t xml:space="preserve">Az önkormányzat saját hatáskörében meghatározott kedvezmények, mentességeket nemcsak a központilag szabályozott űrlapok kiegészítésével nyilatkoztathatja az adózókat, hanem külön erre a célra rendszeresített űrlapokkal is (például „Non-profit szervezetek nyilatkozata helyi iparűzési adó mentességről”). </w:t>
      </w:r>
    </w:p>
    <w:p w:rsidR="000C6480" w:rsidRPr="000C6480" w:rsidRDefault="000C6480" w:rsidP="000C6480">
      <w:pPr>
        <w:pStyle w:val="Cmsor2"/>
        <w:rPr>
          <w:rFonts w:eastAsia="Times New Roman"/>
          <w:bCs w:val="0"/>
          <w:sz w:val="22"/>
          <w:szCs w:val="22"/>
          <w:u w:val="single"/>
        </w:rPr>
      </w:pPr>
      <w:r w:rsidRPr="000C6480">
        <w:rPr>
          <w:rFonts w:eastAsia="Times New Roman"/>
          <w:bCs w:val="0"/>
          <w:sz w:val="22"/>
          <w:szCs w:val="22"/>
          <w:u w:val="single"/>
        </w:rPr>
        <w:t>Hatósági bizonyítvány (adóigazolás) igénylésének kérelme</w:t>
      </w:r>
    </w:p>
    <w:p w:rsidR="000C6480" w:rsidRDefault="000C6480" w:rsidP="000C6480">
      <w:r>
        <w:t>A kérelmet bárki beadhatja azzal a céllal, hogy az önkormányzat bocsásson ki hatósági igazolást, miszerint az adózónak nincsen az önkormányzati adóhatóság felé fennálló tartozása.</w:t>
      </w:r>
    </w:p>
    <w:p w:rsidR="000C6480" w:rsidRPr="000C6480" w:rsidRDefault="000C6480" w:rsidP="000C6480">
      <w:pPr>
        <w:pStyle w:val="Cmsor2"/>
        <w:rPr>
          <w:rFonts w:eastAsia="Times New Roman"/>
          <w:bCs w:val="0"/>
          <w:sz w:val="22"/>
          <w:szCs w:val="22"/>
          <w:u w:val="single"/>
        </w:rPr>
      </w:pPr>
      <w:r w:rsidRPr="000C6480">
        <w:rPr>
          <w:rFonts w:eastAsia="Times New Roman"/>
          <w:bCs w:val="0"/>
          <w:sz w:val="22"/>
          <w:szCs w:val="22"/>
          <w:u w:val="single"/>
        </w:rPr>
        <w:t>Mentességi kérelmek, fizetési kedvezmények és mentességek kérelmezése; túlfizetéssel kapcsolatos kérelem</w:t>
      </w:r>
    </w:p>
    <w:p w:rsidR="000C6480" w:rsidRDefault="000C6480" w:rsidP="000C6480">
      <w:r>
        <w:t>Három ügycsoport különböztethető meg</w:t>
      </w:r>
      <w:r>
        <w:t>, összesen 8 típusú kérelemmel (űrlappal):</w:t>
      </w:r>
    </w:p>
    <w:p w:rsidR="000C6480" w:rsidRDefault="000C6480" w:rsidP="000C6480">
      <w:pPr>
        <w:pStyle w:val="Listaszerbekezds"/>
        <w:numPr>
          <w:ilvl w:val="0"/>
          <w:numId w:val="2"/>
        </w:numPr>
      </w:pPr>
      <w:r>
        <w:t>Mentességi kérelmek:</w:t>
      </w:r>
    </w:p>
    <w:p w:rsidR="000C6480" w:rsidRDefault="000C6480" w:rsidP="000C6480">
      <w:pPr>
        <w:pStyle w:val="Listaszerbekezds"/>
        <w:numPr>
          <w:ilvl w:val="1"/>
          <w:numId w:val="2"/>
        </w:numPr>
      </w:pPr>
      <w:r>
        <w:t>Adómentesség és kedvezmény kérelme</w:t>
      </w:r>
    </w:p>
    <w:p w:rsidR="000C6480" w:rsidRDefault="000C6480" w:rsidP="000C6480">
      <w:pPr>
        <w:pStyle w:val="Listaszerbekezds"/>
        <w:numPr>
          <w:ilvl w:val="1"/>
          <w:numId w:val="2"/>
        </w:numPr>
      </w:pPr>
      <w:r>
        <w:t>Bevallás benyújtása alól mentesség kérelme</w:t>
      </w:r>
    </w:p>
    <w:p w:rsidR="000C6480" w:rsidRDefault="000C6480" w:rsidP="000C6480">
      <w:pPr>
        <w:pStyle w:val="Listaszerbekezds"/>
        <w:numPr>
          <w:ilvl w:val="1"/>
          <w:numId w:val="2"/>
        </w:numPr>
      </w:pPr>
      <w:r>
        <w:t>Feltételes mentesség kérelme</w:t>
      </w:r>
    </w:p>
    <w:p w:rsidR="000C6480" w:rsidRDefault="000C6480" w:rsidP="000C6480">
      <w:pPr>
        <w:pStyle w:val="Listaszerbekezds"/>
        <w:numPr>
          <w:ilvl w:val="0"/>
          <w:numId w:val="2"/>
        </w:numPr>
      </w:pPr>
      <w:r>
        <w:t>Fizetési kedvezmények és könnyítések:</w:t>
      </w:r>
    </w:p>
    <w:p w:rsidR="000C6480" w:rsidRDefault="000C6480" w:rsidP="000C6480">
      <w:pPr>
        <w:pStyle w:val="Listaszerbekezds"/>
        <w:numPr>
          <w:ilvl w:val="1"/>
          <w:numId w:val="2"/>
        </w:numPr>
      </w:pPr>
      <w:r>
        <w:t>Részletfizetési kérelem</w:t>
      </w:r>
    </w:p>
    <w:p w:rsidR="000C6480" w:rsidRDefault="000C6480" w:rsidP="000C6480">
      <w:pPr>
        <w:pStyle w:val="Listaszerbekezds"/>
        <w:numPr>
          <w:ilvl w:val="1"/>
          <w:numId w:val="2"/>
        </w:numPr>
      </w:pPr>
      <w:r>
        <w:t>Fizetési halasztási kérelem</w:t>
      </w:r>
    </w:p>
    <w:p w:rsidR="000C6480" w:rsidRDefault="000C6480" w:rsidP="000C6480">
      <w:pPr>
        <w:pStyle w:val="Listaszerbekezds"/>
        <w:numPr>
          <w:ilvl w:val="1"/>
          <w:numId w:val="2"/>
        </w:numPr>
      </w:pPr>
      <w:r>
        <w:t>Fizetési mérséklés és elengedés kérelem</w:t>
      </w:r>
    </w:p>
    <w:p w:rsidR="000C6480" w:rsidRDefault="000C6480" w:rsidP="000C6480">
      <w:pPr>
        <w:pStyle w:val="Listaszerbekezds"/>
        <w:numPr>
          <w:ilvl w:val="1"/>
          <w:numId w:val="2"/>
        </w:numPr>
      </w:pPr>
      <w:r>
        <w:t xml:space="preserve">A </w:t>
      </w:r>
      <w:proofErr w:type="spellStart"/>
      <w:r>
        <w:t>Gst</w:t>
      </w:r>
      <w:proofErr w:type="spellEnd"/>
      <w:r>
        <w:t>. alapján vészhelyzetben felfüggesztett adófizetési kötelezettség kezelése</w:t>
      </w:r>
    </w:p>
    <w:p w:rsidR="000C6480" w:rsidRDefault="000C6480" w:rsidP="000C6480">
      <w:pPr>
        <w:pStyle w:val="Listaszerbekezds"/>
        <w:numPr>
          <w:ilvl w:val="0"/>
          <w:numId w:val="2"/>
        </w:numPr>
      </w:pPr>
      <w:r>
        <w:t>Túlfizetéssel kapcsolatos kérelem:</w:t>
      </w:r>
    </w:p>
    <w:p w:rsidR="000C6480" w:rsidRPr="000C6480" w:rsidRDefault="000C6480" w:rsidP="000C6480">
      <w:pPr>
        <w:pStyle w:val="Listaszerbekezds"/>
        <w:numPr>
          <w:ilvl w:val="1"/>
          <w:numId w:val="2"/>
        </w:numPr>
      </w:pPr>
      <w:r>
        <w:t>Túlfizetés visszafizetésére, átvezetésére vonatkozó kérelem</w:t>
      </w:r>
    </w:p>
    <w:sectPr w:rsidR="000C6480" w:rsidRPr="000C648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A3D" w:rsidRDefault="00090A3D" w:rsidP="003C247B">
      <w:pPr>
        <w:spacing w:before="0" w:after="0"/>
      </w:pPr>
      <w:r>
        <w:separator/>
      </w:r>
    </w:p>
  </w:endnote>
  <w:endnote w:type="continuationSeparator" w:id="0">
    <w:p w:rsidR="00090A3D" w:rsidRDefault="00090A3D" w:rsidP="003C247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5994215"/>
      <w:docPartObj>
        <w:docPartGallery w:val="Page Numbers (Bottom of Page)"/>
        <w:docPartUnique/>
      </w:docPartObj>
    </w:sdtPr>
    <w:sdtEndPr/>
    <w:sdtContent>
      <w:p w:rsidR="003C247B" w:rsidRDefault="003C247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480">
          <w:rPr>
            <w:noProof/>
          </w:rPr>
          <w:t>3</w:t>
        </w:r>
        <w:r>
          <w:fldChar w:fldCharType="end"/>
        </w:r>
      </w:p>
    </w:sdtContent>
  </w:sdt>
  <w:p w:rsidR="003C247B" w:rsidRDefault="003C247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A3D" w:rsidRDefault="00090A3D" w:rsidP="003C247B">
      <w:pPr>
        <w:spacing w:before="0" w:after="0"/>
      </w:pPr>
      <w:r>
        <w:separator/>
      </w:r>
    </w:p>
  </w:footnote>
  <w:footnote w:type="continuationSeparator" w:id="0">
    <w:p w:rsidR="00090A3D" w:rsidRDefault="00090A3D" w:rsidP="003C247B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A042A"/>
    <w:multiLevelType w:val="multilevel"/>
    <w:tmpl w:val="23C00018"/>
    <w:lvl w:ilvl="0">
      <w:start w:val="1"/>
      <w:numFmt w:val="decimal"/>
      <w:pStyle w:val="HH1"/>
      <w:lvlText w:val="%1."/>
      <w:lvlJc w:val="left"/>
      <w:pPr>
        <w:ind w:left="720" w:hanging="360"/>
      </w:pPr>
    </w:lvl>
    <w:lvl w:ilvl="1">
      <w:start w:val="1"/>
      <w:numFmt w:val="decimal"/>
      <w:pStyle w:val="HH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HH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HH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643D4042"/>
    <w:multiLevelType w:val="hybridMultilevel"/>
    <w:tmpl w:val="B3B480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58"/>
    <w:rsid w:val="00042611"/>
    <w:rsid w:val="00090A3D"/>
    <w:rsid w:val="000C6480"/>
    <w:rsid w:val="001E7BD8"/>
    <w:rsid w:val="00237C82"/>
    <w:rsid w:val="002D117C"/>
    <w:rsid w:val="003A7DE6"/>
    <w:rsid w:val="003B26E8"/>
    <w:rsid w:val="003C247B"/>
    <w:rsid w:val="00424122"/>
    <w:rsid w:val="004450C9"/>
    <w:rsid w:val="004C21B2"/>
    <w:rsid w:val="004D45C7"/>
    <w:rsid w:val="004D559F"/>
    <w:rsid w:val="004D5C7C"/>
    <w:rsid w:val="00541B7B"/>
    <w:rsid w:val="00557280"/>
    <w:rsid w:val="006016C5"/>
    <w:rsid w:val="0066126B"/>
    <w:rsid w:val="0069137C"/>
    <w:rsid w:val="006B2FA7"/>
    <w:rsid w:val="006F0BBB"/>
    <w:rsid w:val="006F2A22"/>
    <w:rsid w:val="007611A1"/>
    <w:rsid w:val="00762F86"/>
    <w:rsid w:val="00774935"/>
    <w:rsid w:val="00791395"/>
    <w:rsid w:val="00856A61"/>
    <w:rsid w:val="00870026"/>
    <w:rsid w:val="009D1C2D"/>
    <w:rsid w:val="009E4AC0"/>
    <w:rsid w:val="00A51191"/>
    <w:rsid w:val="00B11AB6"/>
    <w:rsid w:val="00BD40C6"/>
    <w:rsid w:val="00C121E6"/>
    <w:rsid w:val="00C82DDA"/>
    <w:rsid w:val="00D5278E"/>
    <w:rsid w:val="00D564C3"/>
    <w:rsid w:val="00D74318"/>
    <w:rsid w:val="00DB3272"/>
    <w:rsid w:val="00E53CE4"/>
    <w:rsid w:val="00E8194F"/>
    <w:rsid w:val="00E86B58"/>
    <w:rsid w:val="00EB1BF6"/>
    <w:rsid w:val="00EC2D46"/>
    <w:rsid w:val="00EF3633"/>
    <w:rsid w:val="00FF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51191"/>
    <w:pPr>
      <w:spacing w:before="240" w:after="120" w:line="240" w:lineRule="auto"/>
      <w:jc w:val="both"/>
    </w:pPr>
    <w:rPr>
      <w:rFonts w:ascii="Arial" w:eastAsia="Times New Roman" w:hAnsi="Arial" w:cs="Arial"/>
      <w:lang w:eastAsia="hu-HU"/>
    </w:rPr>
  </w:style>
  <w:style w:type="paragraph" w:styleId="Cmsor1">
    <w:name w:val="heading 1"/>
    <w:basedOn w:val="Norml"/>
    <w:next w:val="Norml"/>
    <w:link w:val="Cmsor1Char"/>
    <w:qFormat/>
    <w:rsid w:val="003B26E8"/>
    <w:pPr>
      <w:keepNext/>
      <w:keepLines/>
      <w:spacing w:before="480" w:after="0"/>
      <w:outlineLvl w:val="0"/>
    </w:pPr>
    <w:rPr>
      <w:rFonts w:eastAsiaTheme="majorEastAsia"/>
      <w:b/>
      <w:bCs/>
      <w:sz w:val="24"/>
      <w:szCs w:val="28"/>
    </w:rPr>
  </w:style>
  <w:style w:type="paragraph" w:styleId="Cmsor2">
    <w:name w:val="heading 2"/>
    <w:basedOn w:val="Norml"/>
    <w:next w:val="Norml"/>
    <w:link w:val="Cmsor2Char"/>
    <w:unhideWhenUsed/>
    <w:qFormat/>
    <w:rsid w:val="006016C5"/>
    <w:pPr>
      <w:keepNext/>
      <w:keepLines/>
      <w:spacing w:before="200" w:after="0"/>
      <w:outlineLvl w:val="1"/>
    </w:pPr>
    <w:rPr>
      <w:rFonts w:eastAsiaTheme="majorEastAsia"/>
      <w:b/>
      <w:bCs/>
      <w:sz w:val="24"/>
      <w:szCs w:val="26"/>
    </w:rPr>
  </w:style>
  <w:style w:type="paragraph" w:styleId="Cmsor3">
    <w:name w:val="heading 3"/>
    <w:aliases w:val="h3,h31,h32,h33,h311,h34,h312,h35,h313,h36,h37,h314,h38,h39,h310,h315,h321,h331,h3111,h341,h3121,h351,h3131,h361,h371,h3141,h381,h391,Map,H3,H31,H32,H33,H311,H321,H34,H312,H322,H35,H313,H323,H36,H314,H324,H37,H315,H325,H38,H316,H326,H39,H317,M"/>
    <w:basedOn w:val="Norml"/>
    <w:next w:val="Norml"/>
    <w:link w:val="Cmsor3Char"/>
    <w:uiPriority w:val="9"/>
    <w:unhideWhenUsed/>
    <w:qFormat/>
    <w:rsid w:val="00C121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C121E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C121E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C121E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121E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121E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121E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2j">
    <w:name w:val="címsor 2 új"/>
    <w:basedOn w:val="Cmsor2"/>
    <w:link w:val="cmsor2jCharChar"/>
    <w:autoRedefine/>
    <w:rsid w:val="00EF3633"/>
    <w:pPr>
      <w:spacing w:line="360" w:lineRule="auto"/>
      <w:ind w:left="576" w:hanging="576"/>
    </w:pPr>
    <w:rPr>
      <w:rFonts w:eastAsia="Times New Roman" w:cs="Times New Roman"/>
      <w:caps/>
      <w:shadow/>
      <w:sz w:val="28"/>
      <w:szCs w:val="20"/>
      <w:lang w:val="x-none" w:eastAsia="x-none"/>
    </w:rPr>
  </w:style>
  <w:style w:type="character" w:customStyle="1" w:styleId="cmsor2jCharChar">
    <w:name w:val="címsor 2 új Char Char"/>
    <w:link w:val="cmsor2j"/>
    <w:rsid w:val="00EF3633"/>
    <w:rPr>
      <w:rFonts w:ascii="Arial" w:hAnsi="Arial"/>
      <w:b/>
      <w:caps/>
      <w:sz w:val="28"/>
      <w:lang w:val="x-none" w:eastAsia="x-none"/>
    </w:rPr>
  </w:style>
  <w:style w:type="character" w:customStyle="1" w:styleId="Cmsor2Char">
    <w:name w:val="Címsor 2 Char"/>
    <w:basedOn w:val="Bekezdsalapbettpusa"/>
    <w:link w:val="Cmsor2"/>
    <w:rsid w:val="006016C5"/>
    <w:rPr>
      <w:rFonts w:ascii="Arial" w:eastAsiaTheme="majorEastAsia" w:hAnsi="Arial" w:cs="Arial"/>
      <w:b/>
      <w:bCs/>
      <w:sz w:val="24"/>
      <w:szCs w:val="26"/>
      <w:lang w:eastAsia="hu-HU"/>
    </w:rPr>
  </w:style>
  <w:style w:type="paragraph" w:customStyle="1" w:styleId="cmsor3j">
    <w:name w:val="címsor 3 új"/>
    <w:basedOn w:val="Heading3"/>
    <w:link w:val="cmsor3jChar"/>
    <w:rsid w:val="00EF3633"/>
    <w:rPr>
      <w:rFonts w:cs="Arial"/>
    </w:rPr>
  </w:style>
  <w:style w:type="character" w:customStyle="1" w:styleId="cmsor3jChar">
    <w:name w:val="címsor 3 új Char"/>
    <w:link w:val="cmsor3j"/>
    <w:rsid w:val="00EF3633"/>
    <w:rPr>
      <w:rFonts w:ascii="Arial" w:hAnsi="Arial" w:cs="Arial"/>
      <w:b/>
      <w:i/>
      <w:caps/>
      <w:spacing w:val="20"/>
      <w:sz w:val="24"/>
      <w:lang w:val="x-none" w:eastAsia="x-none"/>
    </w:rPr>
  </w:style>
  <w:style w:type="paragraph" w:customStyle="1" w:styleId="cmsor4j">
    <w:name w:val="címsor 4 új"/>
    <w:basedOn w:val="cmsor3j"/>
    <w:link w:val="cmsor4jChar"/>
    <w:rsid w:val="00EF3633"/>
    <w:pPr>
      <w:tabs>
        <w:tab w:val="num" w:pos="3225"/>
      </w:tabs>
      <w:ind w:left="0" w:firstLine="0"/>
    </w:pPr>
    <w:rPr>
      <w:i w:val="0"/>
      <w:caps w:val="0"/>
      <w:spacing w:val="0"/>
      <w:sz w:val="22"/>
      <w:szCs w:val="22"/>
    </w:rPr>
  </w:style>
  <w:style w:type="character" w:customStyle="1" w:styleId="cmsor4jChar">
    <w:name w:val="címsor 4 új Char"/>
    <w:link w:val="cmsor4j"/>
    <w:rsid w:val="00EF3633"/>
    <w:rPr>
      <w:rFonts w:ascii="Arial" w:hAnsi="Arial" w:cs="Arial"/>
      <w:b/>
      <w:sz w:val="22"/>
      <w:szCs w:val="22"/>
      <w:lang w:val="x-none" w:eastAsia="x-none"/>
    </w:rPr>
  </w:style>
  <w:style w:type="paragraph" w:customStyle="1" w:styleId="Heading2">
    <w:name w:val="Heading2"/>
    <w:basedOn w:val="cmsor2j"/>
    <w:link w:val="Heading2Char"/>
    <w:rsid w:val="00EF3633"/>
    <w:pPr>
      <w:tabs>
        <w:tab w:val="left" w:pos="709"/>
      </w:tabs>
      <w:spacing w:before="600" w:line="240" w:lineRule="auto"/>
      <w:ind w:left="720" w:hanging="360"/>
    </w:pPr>
    <w:rPr>
      <w:caps w:val="0"/>
      <w:smallCaps/>
      <w:spacing w:val="20"/>
    </w:rPr>
  </w:style>
  <w:style w:type="character" w:customStyle="1" w:styleId="Heading2Char">
    <w:name w:val="Heading2 Char"/>
    <w:link w:val="Heading2"/>
    <w:rsid w:val="00EF3633"/>
    <w:rPr>
      <w:rFonts w:ascii="Arial" w:hAnsi="Arial"/>
      <w:b/>
      <w:smallCaps/>
      <w:spacing w:val="20"/>
      <w:sz w:val="28"/>
      <w:lang w:val="x-none" w:eastAsia="x-none"/>
    </w:rPr>
  </w:style>
  <w:style w:type="paragraph" w:customStyle="1" w:styleId="Heading3">
    <w:name w:val="Heading3"/>
    <w:basedOn w:val="Heading2"/>
    <w:link w:val="Heading3Char"/>
    <w:rsid w:val="00EF3633"/>
    <w:pPr>
      <w:spacing w:before="120"/>
      <w:ind w:left="4104" w:hanging="1080"/>
    </w:pPr>
    <w:rPr>
      <w:i/>
      <w:caps/>
      <w:smallCaps w:val="0"/>
      <w:sz w:val="24"/>
    </w:rPr>
  </w:style>
  <w:style w:type="character" w:customStyle="1" w:styleId="Heading3Char">
    <w:name w:val="Heading3 Char"/>
    <w:link w:val="Heading3"/>
    <w:rsid w:val="00EF3633"/>
    <w:rPr>
      <w:rFonts w:ascii="Arial" w:hAnsi="Arial"/>
      <w:b/>
      <w:i/>
      <w:caps/>
      <w:spacing w:val="20"/>
      <w:sz w:val="24"/>
      <w:lang w:val="x-none" w:eastAsia="x-none"/>
    </w:rPr>
  </w:style>
  <w:style w:type="paragraph" w:customStyle="1" w:styleId="Felsorols1">
    <w:name w:val="Felsorolás1"/>
    <w:basedOn w:val="Norml"/>
    <w:link w:val="Felsorols1Char"/>
    <w:rsid w:val="00EF3633"/>
    <w:pPr>
      <w:tabs>
        <w:tab w:val="num" w:pos="993"/>
      </w:tabs>
      <w:spacing w:before="120"/>
      <w:ind w:left="993" w:hanging="567"/>
    </w:pPr>
    <w:rPr>
      <w:lang w:val="x-none" w:eastAsia="x-none"/>
    </w:rPr>
  </w:style>
  <w:style w:type="character" w:customStyle="1" w:styleId="Felsorols1Char">
    <w:name w:val="Felsorolás1 Char"/>
    <w:link w:val="Felsorols1"/>
    <w:rsid w:val="00EF3633"/>
    <w:rPr>
      <w:rFonts w:ascii="Arial" w:hAnsi="Arial" w:cs="Arial"/>
      <w:sz w:val="22"/>
      <w:szCs w:val="22"/>
      <w:lang w:val="x-none" w:eastAsia="x-none"/>
    </w:rPr>
  </w:style>
  <w:style w:type="paragraph" w:customStyle="1" w:styleId="Felsorols2">
    <w:name w:val="Felsorolás2"/>
    <w:basedOn w:val="Norml"/>
    <w:link w:val="Felsorols2Char"/>
    <w:rsid w:val="00EF3633"/>
    <w:pPr>
      <w:tabs>
        <w:tab w:val="num" w:pos="1440"/>
      </w:tabs>
      <w:spacing w:before="120"/>
      <w:ind w:left="1434" w:hanging="357"/>
    </w:pPr>
    <w:rPr>
      <w:lang w:val="x-none" w:eastAsia="x-none"/>
    </w:rPr>
  </w:style>
  <w:style w:type="character" w:customStyle="1" w:styleId="Felsorols2Char">
    <w:name w:val="Felsorolás2 Char"/>
    <w:link w:val="Felsorols2"/>
    <w:rsid w:val="00EF3633"/>
    <w:rPr>
      <w:rFonts w:ascii="Arial" w:hAnsi="Arial" w:cs="Arial"/>
      <w:sz w:val="22"/>
      <w:szCs w:val="22"/>
      <w:lang w:val="x-none" w:eastAsia="x-none"/>
    </w:rPr>
  </w:style>
  <w:style w:type="paragraph" w:customStyle="1" w:styleId="Szmozs">
    <w:name w:val="Számozás"/>
    <w:basedOn w:val="Norml"/>
    <w:link w:val="SzmozsChar"/>
    <w:rsid w:val="00EF3633"/>
    <w:pPr>
      <w:tabs>
        <w:tab w:val="left" w:pos="993"/>
      </w:tabs>
      <w:spacing w:before="120"/>
      <w:ind w:left="992" w:hanging="567"/>
    </w:pPr>
    <w:rPr>
      <w:lang w:val="x-none" w:eastAsia="x-none"/>
    </w:rPr>
  </w:style>
  <w:style w:type="character" w:customStyle="1" w:styleId="SzmozsChar">
    <w:name w:val="Számozás Char"/>
    <w:link w:val="Szmozs"/>
    <w:rsid w:val="00EF3633"/>
    <w:rPr>
      <w:rFonts w:ascii="Arial" w:hAnsi="Arial" w:cs="Arial"/>
      <w:sz w:val="22"/>
      <w:szCs w:val="22"/>
      <w:lang w:val="x-none" w:eastAsia="x-none"/>
    </w:rPr>
  </w:style>
  <w:style w:type="paragraph" w:customStyle="1" w:styleId="Felsorolsrmai">
    <w:name w:val="Felsorolás római"/>
    <w:basedOn w:val="Norml"/>
    <w:link w:val="FelsorolsrmaiChar"/>
    <w:rsid w:val="00EF3633"/>
    <w:pPr>
      <w:ind w:left="426" w:hanging="360"/>
    </w:pPr>
    <w:rPr>
      <w:b/>
      <w:lang w:val="x-none" w:eastAsia="x-none"/>
    </w:rPr>
  </w:style>
  <w:style w:type="character" w:customStyle="1" w:styleId="FelsorolsrmaiChar">
    <w:name w:val="Felsorolás római Char"/>
    <w:link w:val="Felsorolsrmai"/>
    <w:rsid w:val="00EF3633"/>
    <w:rPr>
      <w:rFonts w:ascii="Arial" w:hAnsi="Arial" w:cs="Arial"/>
      <w:b/>
      <w:sz w:val="22"/>
      <w:szCs w:val="22"/>
      <w:lang w:val="x-none" w:eastAsia="x-none"/>
    </w:rPr>
  </w:style>
  <w:style w:type="paragraph" w:customStyle="1" w:styleId="Cmek">
    <w:name w:val="Címek"/>
    <w:basedOn w:val="Norml"/>
    <w:link w:val="CmekChar"/>
    <w:rsid w:val="00EF3633"/>
    <w:pPr>
      <w:jc w:val="center"/>
    </w:pPr>
    <w:rPr>
      <w:rFonts w:ascii="Calibri" w:hAnsi="Calibri"/>
      <w:b/>
      <w:sz w:val="50"/>
      <w:szCs w:val="50"/>
      <w:lang w:bidi="en-US"/>
    </w:rPr>
  </w:style>
  <w:style w:type="character" w:customStyle="1" w:styleId="CmekChar">
    <w:name w:val="Címek Char"/>
    <w:link w:val="Cmek"/>
    <w:rsid w:val="00EF3633"/>
    <w:rPr>
      <w:rFonts w:ascii="Calibri" w:hAnsi="Calibri" w:cs="Arial"/>
      <w:b/>
      <w:sz w:val="50"/>
      <w:szCs w:val="50"/>
      <w:lang w:bidi="en-US"/>
    </w:rPr>
  </w:style>
  <w:style w:type="paragraph" w:customStyle="1" w:styleId="B4">
    <w:name w:val="B4"/>
    <w:basedOn w:val="Norml"/>
    <w:link w:val="B4Char"/>
    <w:rsid w:val="00EF3633"/>
    <w:pPr>
      <w:jc w:val="center"/>
    </w:pPr>
    <w:rPr>
      <w:rFonts w:ascii="Calibri" w:hAnsi="Calibri"/>
      <w:b/>
      <w:sz w:val="26"/>
      <w:szCs w:val="26"/>
      <w:lang w:bidi="en-US"/>
    </w:rPr>
  </w:style>
  <w:style w:type="character" w:customStyle="1" w:styleId="B4Char">
    <w:name w:val="B4 Char"/>
    <w:link w:val="B4"/>
    <w:rsid w:val="00EF3633"/>
    <w:rPr>
      <w:rFonts w:ascii="Calibri" w:hAnsi="Calibri" w:cs="Arial"/>
      <w:b/>
      <w:sz w:val="26"/>
      <w:szCs w:val="26"/>
      <w:lang w:bidi="en-US"/>
    </w:rPr>
  </w:style>
  <w:style w:type="paragraph" w:customStyle="1" w:styleId="magyarzat">
    <w:name w:val="magyarázat"/>
    <w:basedOn w:val="Norml"/>
    <w:link w:val="magyarzatChar"/>
    <w:rsid w:val="00EF3633"/>
    <w:pPr>
      <w:spacing w:before="60" w:after="60"/>
    </w:pPr>
    <w:rPr>
      <w:rFonts w:ascii="Calibri" w:eastAsia="Segoe" w:hAnsi="Calibri"/>
      <w:i/>
      <w:color w:val="0070C0"/>
      <w:lang w:eastAsia="en-AU"/>
    </w:rPr>
  </w:style>
  <w:style w:type="character" w:customStyle="1" w:styleId="magyarzatChar">
    <w:name w:val="magyarázat Char"/>
    <w:link w:val="magyarzat"/>
    <w:locked/>
    <w:rsid w:val="00EF3633"/>
    <w:rPr>
      <w:rFonts w:ascii="Calibri" w:eastAsia="Segoe" w:hAnsi="Calibri" w:cs="Arial"/>
      <w:i/>
      <w:color w:val="0070C0"/>
      <w:sz w:val="22"/>
      <w:szCs w:val="22"/>
      <w:lang w:eastAsia="en-AU"/>
    </w:rPr>
  </w:style>
  <w:style w:type="paragraph" w:customStyle="1" w:styleId="Jogszabaly">
    <w:name w:val="Jogszabaly"/>
    <w:basedOn w:val="NormlWeb"/>
    <w:link w:val="JogszabalyChar"/>
    <w:autoRedefine/>
    <w:rsid w:val="00EF3633"/>
    <w:pPr>
      <w:spacing w:before="60" w:after="60"/>
      <w:ind w:left="1416"/>
    </w:pPr>
    <w:rPr>
      <w:rFonts w:ascii="Times" w:hAnsi="Times" w:cs="Times"/>
      <w:b/>
      <w:bCs/>
      <w:i/>
      <w:color w:val="000000"/>
      <w:lang w:val="da-DK"/>
    </w:rPr>
  </w:style>
  <w:style w:type="character" w:customStyle="1" w:styleId="JogszabalyChar">
    <w:name w:val="Jogszabaly Char"/>
    <w:link w:val="Jogszabaly"/>
    <w:rsid w:val="00EF3633"/>
    <w:rPr>
      <w:rFonts w:ascii="Times" w:hAnsi="Times" w:cs="Times"/>
      <w:b/>
      <w:bCs/>
      <w:i/>
      <w:color w:val="000000"/>
      <w:sz w:val="24"/>
      <w:szCs w:val="24"/>
      <w:lang w:val="da-DK"/>
    </w:rPr>
  </w:style>
  <w:style w:type="paragraph" w:styleId="NormlWeb">
    <w:name w:val="Normal (Web)"/>
    <w:basedOn w:val="Norml"/>
    <w:uiPriority w:val="99"/>
    <w:semiHidden/>
    <w:unhideWhenUsed/>
    <w:rsid w:val="00EF3633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3B26E8"/>
    <w:rPr>
      <w:rFonts w:ascii="Arial" w:eastAsiaTheme="majorEastAsia" w:hAnsi="Arial" w:cs="Arial"/>
      <w:b/>
      <w:bCs/>
      <w:sz w:val="24"/>
      <w:szCs w:val="28"/>
      <w:lang w:eastAsia="hu-HU"/>
    </w:rPr>
  </w:style>
  <w:style w:type="character" w:customStyle="1" w:styleId="Cmsor3Char">
    <w:name w:val="Címsor 3 Char"/>
    <w:aliases w:val="h3 Char,h31 Char,h32 Char,h33 Char,h311 Char,h34 Char,h312 Char,h35 Char,h313 Char,h36 Char,h37 Char,h314 Char,h38 Char,h39 Char,h310 Char,h315 Char,h321 Char,h331 Char,h3111 Char,h341 Char,h3121 Char,h351 Char,h3131 Char,h361 Char,H3 Char"/>
    <w:basedOn w:val="Bekezdsalapbettpusa"/>
    <w:link w:val="Cmsor3"/>
    <w:uiPriority w:val="9"/>
    <w:rsid w:val="00C121E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rsid w:val="00C121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rsid w:val="00C121E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rsid w:val="00C121E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palrs">
    <w:name w:val="caption"/>
    <w:basedOn w:val="Norml"/>
    <w:next w:val="Norml"/>
    <w:uiPriority w:val="35"/>
    <w:unhideWhenUsed/>
    <w:qFormat/>
    <w:rsid w:val="00C121E6"/>
    <w:rPr>
      <w:b/>
      <w:bCs/>
      <w:color w:val="4F81BD" w:themeColor="accent1"/>
      <w:sz w:val="18"/>
      <w:szCs w:val="18"/>
    </w:rPr>
  </w:style>
  <w:style w:type="character" w:styleId="Kiemels2">
    <w:name w:val="Strong"/>
    <w:basedOn w:val="Bekezdsalapbettpusa"/>
    <w:uiPriority w:val="22"/>
    <w:qFormat/>
    <w:rsid w:val="00C121E6"/>
    <w:rPr>
      <w:b/>
      <w:bCs/>
    </w:rPr>
  </w:style>
  <w:style w:type="character" w:styleId="Kiemels">
    <w:name w:val="Emphasis"/>
    <w:basedOn w:val="Bekezdsalapbettpusa"/>
    <w:uiPriority w:val="20"/>
    <w:qFormat/>
    <w:rsid w:val="00C121E6"/>
    <w:rPr>
      <w:i/>
      <w:iCs/>
    </w:rPr>
  </w:style>
  <w:style w:type="paragraph" w:styleId="Nincstrkz">
    <w:name w:val="No Spacing"/>
    <w:link w:val="NincstrkzChar"/>
    <w:uiPriority w:val="1"/>
    <w:qFormat/>
    <w:rsid w:val="00C121E6"/>
    <w:pPr>
      <w:spacing w:after="0" w:line="240" w:lineRule="auto"/>
    </w:pPr>
  </w:style>
  <w:style w:type="character" w:customStyle="1" w:styleId="NincstrkzChar">
    <w:name w:val="Nincs térköz Char"/>
    <w:link w:val="Nincstrkz"/>
    <w:uiPriority w:val="1"/>
    <w:rsid w:val="00C121E6"/>
  </w:style>
  <w:style w:type="paragraph" w:styleId="Listaszerbekezds">
    <w:name w:val="List Paragraph"/>
    <w:aliases w:val="Welt L,Listaszerű bekezdés1,List Paragraph"/>
    <w:basedOn w:val="Norml"/>
    <w:link w:val="ListaszerbekezdsChar"/>
    <w:uiPriority w:val="34"/>
    <w:qFormat/>
    <w:rsid w:val="00C121E6"/>
    <w:pPr>
      <w:ind w:left="720"/>
      <w:contextualSpacing/>
    </w:pPr>
  </w:style>
  <w:style w:type="character" w:customStyle="1" w:styleId="ListaszerbekezdsChar">
    <w:name w:val="Listaszerű bekezdés Char"/>
    <w:aliases w:val="Welt L Char,Listaszerű bekezdés1 Char,List Paragraph Char"/>
    <w:link w:val="Listaszerbekezds"/>
    <w:uiPriority w:val="34"/>
    <w:locked/>
    <w:rsid w:val="00C121E6"/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C121E6"/>
    <w:pPr>
      <w:outlineLvl w:val="9"/>
    </w:pPr>
  </w:style>
  <w:style w:type="character" w:customStyle="1" w:styleId="Cmsor7Char">
    <w:name w:val="Címsor 7 Char"/>
    <w:basedOn w:val="Bekezdsalapbettpusa"/>
    <w:link w:val="Cmsor7"/>
    <w:uiPriority w:val="9"/>
    <w:semiHidden/>
    <w:rsid w:val="00C121E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121E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121E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C121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C121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C121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C121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Idzet">
    <w:name w:val="Quote"/>
    <w:basedOn w:val="Norml"/>
    <w:next w:val="Norml"/>
    <w:link w:val="IdzetChar"/>
    <w:uiPriority w:val="29"/>
    <w:qFormat/>
    <w:rsid w:val="00C121E6"/>
    <w:rPr>
      <w:i/>
      <w:iCs/>
      <w:color w:val="000000" w:themeColor="text1"/>
    </w:rPr>
  </w:style>
  <w:style w:type="character" w:customStyle="1" w:styleId="IdzetChar">
    <w:name w:val="Idézet Char"/>
    <w:basedOn w:val="Bekezdsalapbettpusa"/>
    <w:link w:val="Idzet"/>
    <w:uiPriority w:val="29"/>
    <w:rsid w:val="00C121E6"/>
    <w:rPr>
      <w:i/>
      <w:iCs/>
      <w:color w:val="000000" w:themeColor="text1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121E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121E6"/>
    <w:rPr>
      <w:b/>
      <w:bCs/>
      <w:i/>
      <w:iCs/>
      <w:color w:val="4F81BD" w:themeColor="accent1"/>
    </w:rPr>
  </w:style>
  <w:style w:type="character" w:styleId="Finomkiemels">
    <w:name w:val="Subtle Emphasis"/>
    <w:basedOn w:val="Bekezdsalapbettpusa"/>
    <w:uiPriority w:val="19"/>
    <w:qFormat/>
    <w:rsid w:val="00C121E6"/>
    <w:rPr>
      <w:i/>
      <w:iCs/>
      <w:color w:val="808080" w:themeColor="text1" w:themeTint="7F"/>
    </w:rPr>
  </w:style>
  <w:style w:type="character" w:styleId="Ershangslyozs">
    <w:name w:val="Intense Emphasis"/>
    <w:basedOn w:val="Bekezdsalapbettpusa"/>
    <w:uiPriority w:val="21"/>
    <w:qFormat/>
    <w:rsid w:val="00C121E6"/>
    <w:rPr>
      <w:b/>
      <w:bCs/>
      <w:i/>
      <w:iCs/>
      <w:color w:val="4F81BD" w:themeColor="accent1"/>
    </w:rPr>
  </w:style>
  <w:style w:type="character" w:styleId="Finomhivatkozs">
    <w:name w:val="Subtle Reference"/>
    <w:basedOn w:val="Bekezdsalapbettpusa"/>
    <w:uiPriority w:val="31"/>
    <w:qFormat/>
    <w:rsid w:val="00C121E6"/>
    <w:rPr>
      <w:smallCaps/>
      <w:color w:val="C0504D" w:themeColor="accent2"/>
      <w:u w:val="single"/>
    </w:rPr>
  </w:style>
  <w:style w:type="character" w:styleId="Ershivatkozs">
    <w:name w:val="Intense Reference"/>
    <w:basedOn w:val="Bekezdsalapbettpusa"/>
    <w:uiPriority w:val="32"/>
    <w:qFormat/>
    <w:rsid w:val="00C121E6"/>
    <w:rPr>
      <w:b/>
      <w:bCs/>
      <w:smallCaps/>
      <w:color w:val="C0504D" w:themeColor="accent2"/>
      <w:spacing w:val="5"/>
      <w:u w:val="single"/>
    </w:rPr>
  </w:style>
  <w:style w:type="character" w:styleId="Knyvcme">
    <w:name w:val="Book Title"/>
    <w:basedOn w:val="Bekezdsalapbettpusa"/>
    <w:uiPriority w:val="33"/>
    <w:qFormat/>
    <w:rsid w:val="00C121E6"/>
    <w:rPr>
      <w:b/>
      <w:bCs/>
      <w:smallCaps/>
      <w:spacing w:val="5"/>
    </w:rPr>
  </w:style>
  <w:style w:type="paragraph" w:customStyle="1" w:styleId="Lista-hossz">
    <w:name w:val="Lista - hosszú"/>
    <w:basedOn w:val="Listaszerbekezds"/>
    <w:link w:val="Lista-hosszChar"/>
    <w:uiPriority w:val="3"/>
    <w:qFormat/>
    <w:rsid w:val="00A51191"/>
    <w:pPr>
      <w:spacing w:line="288" w:lineRule="auto"/>
      <w:ind w:left="0"/>
      <w:contextualSpacing w:val="0"/>
    </w:pPr>
    <w:rPr>
      <w:szCs w:val="20"/>
    </w:rPr>
  </w:style>
  <w:style w:type="character" w:customStyle="1" w:styleId="Lista-hosszChar">
    <w:name w:val="Lista - hosszú Char"/>
    <w:basedOn w:val="ListaszerbekezdsChar"/>
    <w:link w:val="Lista-hossz"/>
    <w:uiPriority w:val="3"/>
    <w:rsid w:val="00A51191"/>
    <w:rPr>
      <w:rFonts w:ascii="Arial" w:eastAsia="Times New Roman" w:hAnsi="Arial" w:cs="Arial"/>
      <w:szCs w:val="20"/>
      <w:lang w:eastAsia="hu-HU"/>
    </w:rPr>
  </w:style>
  <w:style w:type="table" w:styleId="Kzepeslista15jellszn">
    <w:name w:val="Medium List 1 Accent 5"/>
    <w:basedOn w:val="Normltblzat"/>
    <w:uiPriority w:val="65"/>
    <w:rsid w:val="00A5119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styleId="Buborkszveg">
    <w:name w:val="Balloon Text"/>
    <w:basedOn w:val="Norml"/>
    <w:link w:val="BuborkszvegChar"/>
    <w:uiPriority w:val="99"/>
    <w:semiHidden/>
    <w:unhideWhenUsed/>
    <w:rsid w:val="00A5119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1191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C247B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3C247B"/>
    <w:rPr>
      <w:rFonts w:ascii="Arial" w:eastAsia="Times New Roman" w:hAnsi="Arial" w:cs="Arial"/>
      <w:lang w:eastAsia="hu-HU"/>
    </w:rPr>
  </w:style>
  <w:style w:type="paragraph" w:styleId="llb">
    <w:name w:val="footer"/>
    <w:basedOn w:val="Norml"/>
    <w:link w:val="llbChar"/>
    <w:uiPriority w:val="99"/>
    <w:unhideWhenUsed/>
    <w:rsid w:val="003C247B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3C247B"/>
    <w:rPr>
      <w:rFonts w:ascii="Arial" w:eastAsia="Times New Roman" w:hAnsi="Arial" w:cs="Arial"/>
      <w:lang w:eastAsia="hu-HU"/>
    </w:rPr>
  </w:style>
  <w:style w:type="table" w:styleId="Rcsostblzat">
    <w:name w:val="Table Grid"/>
    <w:basedOn w:val="Normltblzat"/>
    <w:uiPriority w:val="59"/>
    <w:rsid w:val="00EC2D46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H1">
    <w:name w:val="HH1"/>
    <w:basedOn w:val="Norml"/>
    <w:qFormat/>
    <w:rsid w:val="006F0BBB"/>
    <w:pPr>
      <w:numPr>
        <w:numId w:val="1"/>
      </w:numPr>
    </w:pPr>
    <w:rPr>
      <w:b/>
      <w:sz w:val="28"/>
      <w:szCs w:val="28"/>
    </w:rPr>
  </w:style>
  <w:style w:type="paragraph" w:customStyle="1" w:styleId="HH2">
    <w:name w:val="HH2"/>
    <w:basedOn w:val="Norml"/>
    <w:qFormat/>
    <w:rsid w:val="006F0BBB"/>
    <w:pPr>
      <w:numPr>
        <w:ilvl w:val="1"/>
        <w:numId w:val="1"/>
      </w:numPr>
    </w:pPr>
    <w:rPr>
      <w:b/>
      <w:sz w:val="24"/>
      <w:szCs w:val="28"/>
    </w:rPr>
  </w:style>
  <w:style w:type="paragraph" w:customStyle="1" w:styleId="HH3">
    <w:name w:val="HH3"/>
    <w:basedOn w:val="HH1"/>
    <w:qFormat/>
    <w:rsid w:val="006F0BBB"/>
    <w:pPr>
      <w:numPr>
        <w:ilvl w:val="2"/>
      </w:numPr>
    </w:pPr>
    <w:rPr>
      <w:sz w:val="22"/>
      <w:szCs w:val="22"/>
    </w:rPr>
  </w:style>
  <w:style w:type="paragraph" w:customStyle="1" w:styleId="HH4">
    <w:name w:val="HH4"/>
    <w:basedOn w:val="HH3"/>
    <w:qFormat/>
    <w:rsid w:val="006F0BBB"/>
    <w:pPr>
      <w:numPr>
        <w:ilvl w:val="3"/>
      </w:numPr>
    </w:pPr>
  </w:style>
  <w:style w:type="table" w:styleId="Kzepesrnykols11jellszn">
    <w:name w:val="Medium Shading 1 Accent 1"/>
    <w:basedOn w:val="Normltblzat"/>
    <w:uiPriority w:val="63"/>
    <w:rsid w:val="006F0BB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5jellszn">
    <w:name w:val="Medium Shading 1 Accent 5"/>
    <w:basedOn w:val="Normltblzat"/>
    <w:uiPriority w:val="63"/>
    <w:rsid w:val="00D5278E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51191"/>
    <w:pPr>
      <w:spacing w:before="240" w:after="120" w:line="240" w:lineRule="auto"/>
      <w:jc w:val="both"/>
    </w:pPr>
    <w:rPr>
      <w:rFonts w:ascii="Arial" w:eastAsia="Times New Roman" w:hAnsi="Arial" w:cs="Arial"/>
      <w:lang w:eastAsia="hu-HU"/>
    </w:rPr>
  </w:style>
  <w:style w:type="paragraph" w:styleId="Cmsor1">
    <w:name w:val="heading 1"/>
    <w:basedOn w:val="Norml"/>
    <w:next w:val="Norml"/>
    <w:link w:val="Cmsor1Char"/>
    <w:qFormat/>
    <w:rsid w:val="003B26E8"/>
    <w:pPr>
      <w:keepNext/>
      <w:keepLines/>
      <w:spacing w:before="480" w:after="0"/>
      <w:outlineLvl w:val="0"/>
    </w:pPr>
    <w:rPr>
      <w:rFonts w:eastAsiaTheme="majorEastAsia"/>
      <w:b/>
      <w:bCs/>
      <w:sz w:val="24"/>
      <w:szCs w:val="28"/>
    </w:rPr>
  </w:style>
  <w:style w:type="paragraph" w:styleId="Cmsor2">
    <w:name w:val="heading 2"/>
    <w:basedOn w:val="Norml"/>
    <w:next w:val="Norml"/>
    <w:link w:val="Cmsor2Char"/>
    <w:unhideWhenUsed/>
    <w:qFormat/>
    <w:rsid w:val="006016C5"/>
    <w:pPr>
      <w:keepNext/>
      <w:keepLines/>
      <w:spacing w:before="200" w:after="0"/>
      <w:outlineLvl w:val="1"/>
    </w:pPr>
    <w:rPr>
      <w:rFonts w:eastAsiaTheme="majorEastAsia"/>
      <w:b/>
      <w:bCs/>
      <w:sz w:val="24"/>
      <w:szCs w:val="26"/>
    </w:rPr>
  </w:style>
  <w:style w:type="paragraph" w:styleId="Cmsor3">
    <w:name w:val="heading 3"/>
    <w:aliases w:val="h3,h31,h32,h33,h311,h34,h312,h35,h313,h36,h37,h314,h38,h39,h310,h315,h321,h331,h3111,h341,h3121,h351,h3131,h361,h371,h3141,h381,h391,Map,H3,H31,H32,H33,H311,H321,H34,H312,H322,H35,H313,H323,H36,H314,H324,H37,H315,H325,H38,H316,H326,H39,H317,M"/>
    <w:basedOn w:val="Norml"/>
    <w:next w:val="Norml"/>
    <w:link w:val="Cmsor3Char"/>
    <w:uiPriority w:val="9"/>
    <w:unhideWhenUsed/>
    <w:qFormat/>
    <w:rsid w:val="00C121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C121E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C121E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C121E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121E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121E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121E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2j">
    <w:name w:val="címsor 2 új"/>
    <w:basedOn w:val="Cmsor2"/>
    <w:link w:val="cmsor2jCharChar"/>
    <w:autoRedefine/>
    <w:rsid w:val="00EF3633"/>
    <w:pPr>
      <w:spacing w:line="360" w:lineRule="auto"/>
      <w:ind w:left="576" w:hanging="576"/>
    </w:pPr>
    <w:rPr>
      <w:rFonts w:eastAsia="Times New Roman" w:cs="Times New Roman"/>
      <w:caps/>
      <w:shadow/>
      <w:sz w:val="28"/>
      <w:szCs w:val="20"/>
      <w:lang w:val="x-none" w:eastAsia="x-none"/>
    </w:rPr>
  </w:style>
  <w:style w:type="character" w:customStyle="1" w:styleId="cmsor2jCharChar">
    <w:name w:val="címsor 2 új Char Char"/>
    <w:link w:val="cmsor2j"/>
    <w:rsid w:val="00EF3633"/>
    <w:rPr>
      <w:rFonts w:ascii="Arial" w:hAnsi="Arial"/>
      <w:b/>
      <w:caps/>
      <w:sz w:val="28"/>
      <w:lang w:val="x-none" w:eastAsia="x-none"/>
    </w:rPr>
  </w:style>
  <w:style w:type="character" w:customStyle="1" w:styleId="Cmsor2Char">
    <w:name w:val="Címsor 2 Char"/>
    <w:basedOn w:val="Bekezdsalapbettpusa"/>
    <w:link w:val="Cmsor2"/>
    <w:rsid w:val="006016C5"/>
    <w:rPr>
      <w:rFonts w:ascii="Arial" w:eastAsiaTheme="majorEastAsia" w:hAnsi="Arial" w:cs="Arial"/>
      <w:b/>
      <w:bCs/>
      <w:sz w:val="24"/>
      <w:szCs w:val="26"/>
      <w:lang w:eastAsia="hu-HU"/>
    </w:rPr>
  </w:style>
  <w:style w:type="paragraph" w:customStyle="1" w:styleId="cmsor3j">
    <w:name w:val="címsor 3 új"/>
    <w:basedOn w:val="Heading3"/>
    <w:link w:val="cmsor3jChar"/>
    <w:rsid w:val="00EF3633"/>
    <w:rPr>
      <w:rFonts w:cs="Arial"/>
    </w:rPr>
  </w:style>
  <w:style w:type="character" w:customStyle="1" w:styleId="cmsor3jChar">
    <w:name w:val="címsor 3 új Char"/>
    <w:link w:val="cmsor3j"/>
    <w:rsid w:val="00EF3633"/>
    <w:rPr>
      <w:rFonts w:ascii="Arial" w:hAnsi="Arial" w:cs="Arial"/>
      <w:b/>
      <w:i/>
      <w:caps/>
      <w:spacing w:val="20"/>
      <w:sz w:val="24"/>
      <w:lang w:val="x-none" w:eastAsia="x-none"/>
    </w:rPr>
  </w:style>
  <w:style w:type="paragraph" w:customStyle="1" w:styleId="cmsor4j">
    <w:name w:val="címsor 4 új"/>
    <w:basedOn w:val="cmsor3j"/>
    <w:link w:val="cmsor4jChar"/>
    <w:rsid w:val="00EF3633"/>
    <w:pPr>
      <w:tabs>
        <w:tab w:val="num" w:pos="3225"/>
      </w:tabs>
      <w:ind w:left="0" w:firstLine="0"/>
    </w:pPr>
    <w:rPr>
      <w:i w:val="0"/>
      <w:caps w:val="0"/>
      <w:spacing w:val="0"/>
      <w:sz w:val="22"/>
      <w:szCs w:val="22"/>
    </w:rPr>
  </w:style>
  <w:style w:type="character" w:customStyle="1" w:styleId="cmsor4jChar">
    <w:name w:val="címsor 4 új Char"/>
    <w:link w:val="cmsor4j"/>
    <w:rsid w:val="00EF3633"/>
    <w:rPr>
      <w:rFonts w:ascii="Arial" w:hAnsi="Arial" w:cs="Arial"/>
      <w:b/>
      <w:sz w:val="22"/>
      <w:szCs w:val="22"/>
      <w:lang w:val="x-none" w:eastAsia="x-none"/>
    </w:rPr>
  </w:style>
  <w:style w:type="paragraph" w:customStyle="1" w:styleId="Heading2">
    <w:name w:val="Heading2"/>
    <w:basedOn w:val="cmsor2j"/>
    <w:link w:val="Heading2Char"/>
    <w:rsid w:val="00EF3633"/>
    <w:pPr>
      <w:tabs>
        <w:tab w:val="left" w:pos="709"/>
      </w:tabs>
      <w:spacing w:before="600" w:line="240" w:lineRule="auto"/>
      <w:ind w:left="720" w:hanging="360"/>
    </w:pPr>
    <w:rPr>
      <w:caps w:val="0"/>
      <w:smallCaps/>
      <w:spacing w:val="20"/>
    </w:rPr>
  </w:style>
  <w:style w:type="character" w:customStyle="1" w:styleId="Heading2Char">
    <w:name w:val="Heading2 Char"/>
    <w:link w:val="Heading2"/>
    <w:rsid w:val="00EF3633"/>
    <w:rPr>
      <w:rFonts w:ascii="Arial" w:hAnsi="Arial"/>
      <w:b/>
      <w:smallCaps/>
      <w:spacing w:val="20"/>
      <w:sz w:val="28"/>
      <w:lang w:val="x-none" w:eastAsia="x-none"/>
    </w:rPr>
  </w:style>
  <w:style w:type="paragraph" w:customStyle="1" w:styleId="Heading3">
    <w:name w:val="Heading3"/>
    <w:basedOn w:val="Heading2"/>
    <w:link w:val="Heading3Char"/>
    <w:rsid w:val="00EF3633"/>
    <w:pPr>
      <w:spacing w:before="120"/>
      <w:ind w:left="4104" w:hanging="1080"/>
    </w:pPr>
    <w:rPr>
      <w:i/>
      <w:caps/>
      <w:smallCaps w:val="0"/>
      <w:sz w:val="24"/>
    </w:rPr>
  </w:style>
  <w:style w:type="character" w:customStyle="1" w:styleId="Heading3Char">
    <w:name w:val="Heading3 Char"/>
    <w:link w:val="Heading3"/>
    <w:rsid w:val="00EF3633"/>
    <w:rPr>
      <w:rFonts w:ascii="Arial" w:hAnsi="Arial"/>
      <w:b/>
      <w:i/>
      <w:caps/>
      <w:spacing w:val="20"/>
      <w:sz w:val="24"/>
      <w:lang w:val="x-none" w:eastAsia="x-none"/>
    </w:rPr>
  </w:style>
  <w:style w:type="paragraph" w:customStyle="1" w:styleId="Felsorols1">
    <w:name w:val="Felsorolás1"/>
    <w:basedOn w:val="Norml"/>
    <w:link w:val="Felsorols1Char"/>
    <w:rsid w:val="00EF3633"/>
    <w:pPr>
      <w:tabs>
        <w:tab w:val="num" w:pos="993"/>
      </w:tabs>
      <w:spacing w:before="120"/>
      <w:ind w:left="993" w:hanging="567"/>
    </w:pPr>
    <w:rPr>
      <w:lang w:val="x-none" w:eastAsia="x-none"/>
    </w:rPr>
  </w:style>
  <w:style w:type="character" w:customStyle="1" w:styleId="Felsorols1Char">
    <w:name w:val="Felsorolás1 Char"/>
    <w:link w:val="Felsorols1"/>
    <w:rsid w:val="00EF3633"/>
    <w:rPr>
      <w:rFonts w:ascii="Arial" w:hAnsi="Arial" w:cs="Arial"/>
      <w:sz w:val="22"/>
      <w:szCs w:val="22"/>
      <w:lang w:val="x-none" w:eastAsia="x-none"/>
    </w:rPr>
  </w:style>
  <w:style w:type="paragraph" w:customStyle="1" w:styleId="Felsorols2">
    <w:name w:val="Felsorolás2"/>
    <w:basedOn w:val="Norml"/>
    <w:link w:val="Felsorols2Char"/>
    <w:rsid w:val="00EF3633"/>
    <w:pPr>
      <w:tabs>
        <w:tab w:val="num" w:pos="1440"/>
      </w:tabs>
      <w:spacing w:before="120"/>
      <w:ind w:left="1434" w:hanging="357"/>
    </w:pPr>
    <w:rPr>
      <w:lang w:val="x-none" w:eastAsia="x-none"/>
    </w:rPr>
  </w:style>
  <w:style w:type="character" w:customStyle="1" w:styleId="Felsorols2Char">
    <w:name w:val="Felsorolás2 Char"/>
    <w:link w:val="Felsorols2"/>
    <w:rsid w:val="00EF3633"/>
    <w:rPr>
      <w:rFonts w:ascii="Arial" w:hAnsi="Arial" w:cs="Arial"/>
      <w:sz w:val="22"/>
      <w:szCs w:val="22"/>
      <w:lang w:val="x-none" w:eastAsia="x-none"/>
    </w:rPr>
  </w:style>
  <w:style w:type="paragraph" w:customStyle="1" w:styleId="Szmozs">
    <w:name w:val="Számozás"/>
    <w:basedOn w:val="Norml"/>
    <w:link w:val="SzmozsChar"/>
    <w:rsid w:val="00EF3633"/>
    <w:pPr>
      <w:tabs>
        <w:tab w:val="left" w:pos="993"/>
      </w:tabs>
      <w:spacing w:before="120"/>
      <w:ind w:left="992" w:hanging="567"/>
    </w:pPr>
    <w:rPr>
      <w:lang w:val="x-none" w:eastAsia="x-none"/>
    </w:rPr>
  </w:style>
  <w:style w:type="character" w:customStyle="1" w:styleId="SzmozsChar">
    <w:name w:val="Számozás Char"/>
    <w:link w:val="Szmozs"/>
    <w:rsid w:val="00EF3633"/>
    <w:rPr>
      <w:rFonts w:ascii="Arial" w:hAnsi="Arial" w:cs="Arial"/>
      <w:sz w:val="22"/>
      <w:szCs w:val="22"/>
      <w:lang w:val="x-none" w:eastAsia="x-none"/>
    </w:rPr>
  </w:style>
  <w:style w:type="paragraph" w:customStyle="1" w:styleId="Felsorolsrmai">
    <w:name w:val="Felsorolás római"/>
    <w:basedOn w:val="Norml"/>
    <w:link w:val="FelsorolsrmaiChar"/>
    <w:rsid w:val="00EF3633"/>
    <w:pPr>
      <w:ind w:left="426" w:hanging="360"/>
    </w:pPr>
    <w:rPr>
      <w:b/>
      <w:lang w:val="x-none" w:eastAsia="x-none"/>
    </w:rPr>
  </w:style>
  <w:style w:type="character" w:customStyle="1" w:styleId="FelsorolsrmaiChar">
    <w:name w:val="Felsorolás római Char"/>
    <w:link w:val="Felsorolsrmai"/>
    <w:rsid w:val="00EF3633"/>
    <w:rPr>
      <w:rFonts w:ascii="Arial" w:hAnsi="Arial" w:cs="Arial"/>
      <w:b/>
      <w:sz w:val="22"/>
      <w:szCs w:val="22"/>
      <w:lang w:val="x-none" w:eastAsia="x-none"/>
    </w:rPr>
  </w:style>
  <w:style w:type="paragraph" w:customStyle="1" w:styleId="Cmek">
    <w:name w:val="Címek"/>
    <w:basedOn w:val="Norml"/>
    <w:link w:val="CmekChar"/>
    <w:rsid w:val="00EF3633"/>
    <w:pPr>
      <w:jc w:val="center"/>
    </w:pPr>
    <w:rPr>
      <w:rFonts w:ascii="Calibri" w:hAnsi="Calibri"/>
      <w:b/>
      <w:sz w:val="50"/>
      <w:szCs w:val="50"/>
      <w:lang w:bidi="en-US"/>
    </w:rPr>
  </w:style>
  <w:style w:type="character" w:customStyle="1" w:styleId="CmekChar">
    <w:name w:val="Címek Char"/>
    <w:link w:val="Cmek"/>
    <w:rsid w:val="00EF3633"/>
    <w:rPr>
      <w:rFonts w:ascii="Calibri" w:hAnsi="Calibri" w:cs="Arial"/>
      <w:b/>
      <w:sz w:val="50"/>
      <w:szCs w:val="50"/>
      <w:lang w:bidi="en-US"/>
    </w:rPr>
  </w:style>
  <w:style w:type="paragraph" w:customStyle="1" w:styleId="B4">
    <w:name w:val="B4"/>
    <w:basedOn w:val="Norml"/>
    <w:link w:val="B4Char"/>
    <w:rsid w:val="00EF3633"/>
    <w:pPr>
      <w:jc w:val="center"/>
    </w:pPr>
    <w:rPr>
      <w:rFonts w:ascii="Calibri" w:hAnsi="Calibri"/>
      <w:b/>
      <w:sz w:val="26"/>
      <w:szCs w:val="26"/>
      <w:lang w:bidi="en-US"/>
    </w:rPr>
  </w:style>
  <w:style w:type="character" w:customStyle="1" w:styleId="B4Char">
    <w:name w:val="B4 Char"/>
    <w:link w:val="B4"/>
    <w:rsid w:val="00EF3633"/>
    <w:rPr>
      <w:rFonts w:ascii="Calibri" w:hAnsi="Calibri" w:cs="Arial"/>
      <w:b/>
      <w:sz w:val="26"/>
      <w:szCs w:val="26"/>
      <w:lang w:bidi="en-US"/>
    </w:rPr>
  </w:style>
  <w:style w:type="paragraph" w:customStyle="1" w:styleId="magyarzat">
    <w:name w:val="magyarázat"/>
    <w:basedOn w:val="Norml"/>
    <w:link w:val="magyarzatChar"/>
    <w:rsid w:val="00EF3633"/>
    <w:pPr>
      <w:spacing w:before="60" w:after="60"/>
    </w:pPr>
    <w:rPr>
      <w:rFonts w:ascii="Calibri" w:eastAsia="Segoe" w:hAnsi="Calibri"/>
      <w:i/>
      <w:color w:val="0070C0"/>
      <w:lang w:eastAsia="en-AU"/>
    </w:rPr>
  </w:style>
  <w:style w:type="character" w:customStyle="1" w:styleId="magyarzatChar">
    <w:name w:val="magyarázat Char"/>
    <w:link w:val="magyarzat"/>
    <w:locked/>
    <w:rsid w:val="00EF3633"/>
    <w:rPr>
      <w:rFonts w:ascii="Calibri" w:eastAsia="Segoe" w:hAnsi="Calibri" w:cs="Arial"/>
      <w:i/>
      <w:color w:val="0070C0"/>
      <w:sz w:val="22"/>
      <w:szCs w:val="22"/>
      <w:lang w:eastAsia="en-AU"/>
    </w:rPr>
  </w:style>
  <w:style w:type="paragraph" w:customStyle="1" w:styleId="Jogszabaly">
    <w:name w:val="Jogszabaly"/>
    <w:basedOn w:val="NormlWeb"/>
    <w:link w:val="JogszabalyChar"/>
    <w:autoRedefine/>
    <w:rsid w:val="00EF3633"/>
    <w:pPr>
      <w:spacing w:before="60" w:after="60"/>
      <w:ind w:left="1416"/>
    </w:pPr>
    <w:rPr>
      <w:rFonts w:ascii="Times" w:hAnsi="Times" w:cs="Times"/>
      <w:b/>
      <w:bCs/>
      <w:i/>
      <w:color w:val="000000"/>
      <w:lang w:val="da-DK"/>
    </w:rPr>
  </w:style>
  <w:style w:type="character" w:customStyle="1" w:styleId="JogszabalyChar">
    <w:name w:val="Jogszabaly Char"/>
    <w:link w:val="Jogszabaly"/>
    <w:rsid w:val="00EF3633"/>
    <w:rPr>
      <w:rFonts w:ascii="Times" w:hAnsi="Times" w:cs="Times"/>
      <w:b/>
      <w:bCs/>
      <w:i/>
      <w:color w:val="000000"/>
      <w:sz w:val="24"/>
      <w:szCs w:val="24"/>
      <w:lang w:val="da-DK"/>
    </w:rPr>
  </w:style>
  <w:style w:type="paragraph" w:styleId="NormlWeb">
    <w:name w:val="Normal (Web)"/>
    <w:basedOn w:val="Norml"/>
    <w:uiPriority w:val="99"/>
    <w:semiHidden/>
    <w:unhideWhenUsed/>
    <w:rsid w:val="00EF3633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3B26E8"/>
    <w:rPr>
      <w:rFonts w:ascii="Arial" w:eastAsiaTheme="majorEastAsia" w:hAnsi="Arial" w:cs="Arial"/>
      <w:b/>
      <w:bCs/>
      <w:sz w:val="24"/>
      <w:szCs w:val="28"/>
      <w:lang w:eastAsia="hu-HU"/>
    </w:rPr>
  </w:style>
  <w:style w:type="character" w:customStyle="1" w:styleId="Cmsor3Char">
    <w:name w:val="Címsor 3 Char"/>
    <w:aliases w:val="h3 Char,h31 Char,h32 Char,h33 Char,h311 Char,h34 Char,h312 Char,h35 Char,h313 Char,h36 Char,h37 Char,h314 Char,h38 Char,h39 Char,h310 Char,h315 Char,h321 Char,h331 Char,h3111 Char,h341 Char,h3121 Char,h351 Char,h3131 Char,h361 Char,H3 Char"/>
    <w:basedOn w:val="Bekezdsalapbettpusa"/>
    <w:link w:val="Cmsor3"/>
    <w:uiPriority w:val="9"/>
    <w:rsid w:val="00C121E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rsid w:val="00C121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rsid w:val="00C121E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rsid w:val="00C121E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palrs">
    <w:name w:val="caption"/>
    <w:basedOn w:val="Norml"/>
    <w:next w:val="Norml"/>
    <w:uiPriority w:val="35"/>
    <w:unhideWhenUsed/>
    <w:qFormat/>
    <w:rsid w:val="00C121E6"/>
    <w:rPr>
      <w:b/>
      <w:bCs/>
      <w:color w:val="4F81BD" w:themeColor="accent1"/>
      <w:sz w:val="18"/>
      <w:szCs w:val="18"/>
    </w:rPr>
  </w:style>
  <w:style w:type="character" w:styleId="Kiemels2">
    <w:name w:val="Strong"/>
    <w:basedOn w:val="Bekezdsalapbettpusa"/>
    <w:uiPriority w:val="22"/>
    <w:qFormat/>
    <w:rsid w:val="00C121E6"/>
    <w:rPr>
      <w:b/>
      <w:bCs/>
    </w:rPr>
  </w:style>
  <w:style w:type="character" w:styleId="Kiemels">
    <w:name w:val="Emphasis"/>
    <w:basedOn w:val="Bekezdsalapbettpusa"/>
    <w:uiPriority w:val="20"/>
    <w:qFormat/>
    <w:rsid w:val="00C121E6"/>
    <w:rPr>
      <w:i/>
      <w:iCs/>
    </w:rPr>
  </w:style>
  <w:style w:type="paragraph" w:styleId="Nincstrkz">
    <w:name w:val="No Spacing"/>
    <w:link w:val="NincstrkzChar"/>
    <w:uiPriority w:val="1"/>
    <w:qFormat/>
    <w:rsid w:val="00C121E6"/>
    <w:pPr>
      <w:spacing w:after="0" w:line="240" w:lineRule="auto"/>
    </w:pPr>
  </w:style>
  <w:style w:type="character" w:customStyle="1" w:styleId="NincstrkzChar">
    <w:name w:val="Nincs térköz Char"/>
    <w:link w:val="Nincstrkz"/>
    <w:uiPriority w:val="1"/>
    <w:rsid w:val="00C121E6"/>
  </w:style>
  <w:style w:type="paragraph" w:styleId="Listaszerbekezds">
    <w:name w:val="List Paragraph"/>
    <w:aliases w:val="Welt L,Listaszerű bekezdés1,List Paragraph"/>
    <w:basedOn w:val="Norml"/>
    <w:link w:val="ListaszerbekezdsChar"/>
    <w:uiPriority w:val="34"/>
    <w:qFormat/>
    <w:rsid w:val="00C121E6"/>
    <w:pPr>
      <w:ind w:left="720"/>
      <w:contextualSpacing/>
    </w:pPr>
  </w:style>
  <w:style w:type="character" w:customStyle="1" w:styleId="ListaszerbekezdsChar">
    <w:name w:val="Listaszerű bekezdés Char"/>
    <w:aliases w:val="Welt L Char,Listaszerű bekezdés1 Char,List Paragraph Char"/>
    <w:link w:val="Listaszerbekezds"/>
    <w:uiPriority w:val="34"/>
    <w:locked/>
    <w:rsid w:val="00C121E6"/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C121E6"/>
    <w:pPr>
      <w:outlineLvl w:val="9"/>
    </w:pPr>
  </w:style>
  <w:style w:type="character" w:customStyle="1" w:styleId="Cmsor7Char">
    <w:name w:val="Címsor 7 Char"/>
    <w:basedOn w:val="Bekezdsalapbettpusa"/>
    <w:link w:val="Cmsor7"/>
    <w:uiPriority w:val="9"/>
    <w:semiHidden/>
    <w:rsid w:val="00C121E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121E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121E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C121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C121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C121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C121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Idzet">
    <w:name w:val="Quote"/>
    <w:basedOn w:val="Norml"/>
    <w:next w:val="Norml"/>
    <w:link w:val="IdzetChar"/>
    <w:uiPriority w:val="29"/>
    <w:qFormat/>
    <w:rsid w:val="00C121E6"/>
    <w:rPr>
      <w:i/>
      <w:iCs/>
      <w:color w:val="000000" w:themeColor="text1"/>
    </w:rPr>
  </w:style>
  <w:style w:type="character" w:customStyle="1" w:styleId="IdzetChar">
    <w:name w:val="Idézet Char"/>
    <w:basedOn w:val="Bekezdsalapbettpusa"/>
    <w:link w:val="Idzet"/>
    <w:uiPriority w:val="29"/>
    <w:rsid w:val="00C121E6"/>
    <w:rPr>
      <w:i/>
      <w:iCs/>
      <w:color w:val="000000" w:themeColor="text1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121E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121E6"/>
    <w:rPr>
      <w:b/>
      <w:bCs/>
      <w:i/>
      <w:iCs/>
      <w:color w:val="4F81BD" w:themeColor="accent1"/>
    </w:rPr>
  </w:style>
  <w:style w:type="character" w:styleId="Finomkiemels">
    <w:name w:val="Subtle Emphasis"/>
    <w:basedOn w:val="Bekezdsalapbettpusa"/>
    <w:uiPriority w:val="19"/>
    <w:qFormat/>
    <w:rsid w:val="00C121E6"/>
    <w:rPr>
      <w:i/>
      <w:iCs/>
      <w:color w:val="808080" w:themeColor="text1" w:themeTint="7F"/>
    </w:rPr>
  </w:style>
  <w:style w:type="character" w:styleId="Ershangslyozs">
    <w:name w:val="Intense Emphasis"/>
    <w:basedOn w:val="Bekezdsalapbettpusa"/>
    <w:uiPriority w:val="21"/>
    <w:qFormat/>
    <w:rsid w:val="00C121E6"/>
    <w:rPr>
      <w:b/>
      <w:bCs/>
      <w:i/>
      <w:iCs/>
      <w:color w:val="4F81BD" w:themeColor="accent1"/>
    </w:rPr>
  </w:style>
  <w:style w:type="character" w:styleId="Finomhivatkozs">
    <w:name w:val="Subtle Reference"/>
    <w:basedOn w:val="Bekezdsalapbettpusa"/>
    <w:uiPriority w:val="31"/>
    <w:qFormat/>
    <w:rsid w:val="00C121E6"/>
    <w:rPr>
      <w:smallCaps/>
      <w:color w:val="C0504D" w:themeColor="accent2"/>
      <w:u w:val="single"/>
    </w:rPr>
  </w:style>
  <w:style w:type="character" w:styleId="Ershivatkozs">
    <w:name w:val="Intense Reference"/>
    <w:basedOn w:val="Bekezdsalapbettpusa"/>
    <w:uiPriority w:val="32"/>
    <w:qFormat/>
    <w:rsid w:val="00C121E6"/>
    <w:rPr>
      <w:b/>
      <w:bCs/>
      <w:smallCaps/>
      <w:color w:val="C0504D" w:themeColor="accent2"/>
      <w:spacing w:val="5"/>
      <w:u w:val="single"/>
    </w:rPr>
  </w:style>
  <w:style w:type="character" w:styleId="Knyvcme">
    <w:name w:val="Book Title"/>
    <w:basedOn w:val="Bekezdsalapbettpusa"/>
    <w:uiPriority w:val="33"/>
    <w:qFormat/>
    <w:rsid w:val="00C121E6"/>
    <w:rPr>
      <w:b/>
      <w:bCs/>
      <w:smallCaps/>
      <w:spacing w:val="5"/>
    </w:rPr>
  </w:style>
  <w:style w:type="paragraph" w:customStyle="1" w:styleId="Lista-hossz">
    <w:name w:val="Lista - hosszú"/>
    <w:basedOn w:val="Listaszerbekezds"/>
    <w:link w:val="Lista-hosszChar"/>
    <w:uiPriority w:val="3"/>
    <w:qFormat/>
    <w:rsid w:val="00A51191"/>
    <w:pPr>
      <w:spacing w:line="288" w:lineRule="auto"/>
      <w:ind w:left="0"/>
      <w:contextualSpacing w:val="0"/>
    </w:pPr>
    <w:rPr>
      <w:szCs w:val="20"/>
    </w:rPr>
  </w:style>
  <w:style w:type="character" w:customStyle="1" w:styleId="Lista-hosszChar">
    <w:name w:val="Lista - hosszú Char"/>
    <w:basedOn w:val="ListaszerbekezdsChar"/>
    <w:link w:val="Lista-hossz"/>
    <w:uiPriority w:val="3"/>
    <w:rsid w:val="00A51191"/>
    <w:rPr>
      <w:rFonts w:ascii="Arial" w:eastAsia="Times New Roman" w:hAnsi="Arial" w:cs="Arial"/>
      <w:szCs w:val="20"/>
      <w:lang w:eastAsia="hu-HU"/>
    </w:rPr>
  </w:style>
  <w:style w:type="table" w:styleId="Kzepeslista15jellszn">
    <w:name w:val="Medium List 1 Accent 5"/>
    <w:basedOn w:val="Normltblzat"/>
    <w:uiPriority w:val="65"/>
    <w:rsid w:val="00A5119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styleId="Buborkszveg">
    <w:name w:val="Balloon Text"/>
    <w:basedOn w:val="Norml"/>
    <w:link w:val="BuborkszvegChar"/>
    <w:uiPriority w:val="99"/>
    <w:semiHidden/>
    <w:unhideWhenUsed/>
    <w:rsid w:val="00A5119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1191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C247B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3C247B"/>
    <w:rPr>
      <w:rFonts w:ascii="Arial" w:eastAsia="Times New Roman" w:hAnsi="Arial" w:cs="Arial"/>
      <w:lang w:eastAsia="hu-HU"/>
    </w:rPr>
  </w:style>
  <w:style w:type="paragraph" w:styleId="llb">
    <w:name w:val="footer"/>
    <w:basedOn w:val="Norml"/>
    <w:link w:val="llbChar"/>
    <w:uiPriority w:val="99"/>
    <w:unhideWhenUsed/>
    <w:rsid w:val="003C247B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3C247B"/>
    <w:rPr>
      <w:rFonts w:ascii="Arial" w:eastAsia="Times New Roman" w:hAnsi="Arial" w:cs="Arial"/>
      <w:lang w:eastAsia="hu-HU"/>
    </w:rPr>
  </w:style>
  <w:style w:type="table" w:styleId="Rcsostblzat">
    <w:name w:val="Table Grid"/>
    <w:basedOn w:val="Normltblzat"/>
    <w:uiPriority w:val="59"/>
    <w:rsid w:val="00EC2D46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H1">
    <w:name w:val="HH1"/>
    <w:basedOn w:val="Norml"/>
    <w:qFormat/>
    <w:rsid w:val="006F0BBB"/>
    <w:pPr>
      <w:numPr>
        <w:numId w:val="1"/>
      </w:numPr>
    </w:pPr>
    <w:rPr>
      <w:b/>
      <w:sz w:val="28"/>
      <w:szCs w:val="28"/>
    </w:rPr>
  </w:style>
  <w:style w:type="paragraph" w:customStyle="1" w:styleId="HH2">
    <w:name w:val="HH2"/>
    <w:basedOn w:val="Norml"/>
    <w:qFormat/>
    <w:rsid w:val="006F0BBB"/>
    <w:pPr>
      <w:numPr>
        <w:ilvl w:val="1"/>
        <w:numId w:val="1"/>
      </w:numPr>
    </w:pPr>
    <w:rPr>
      <w:b/>
      <w:sz w:val="24"/>
      <w:szCs w:val="28"/>
    </w:rPr>
  </w:style>
  <w:style w:type="paragraph" w:customStyle="1" w:styleId="HH3">
    <w:name w:val="HH3"/>
    <w:basedOn w:val="HH1"/>
    <w:qFormat/>
    <w:rsid w:val="006F0BBB"/>
    <w:pPr>
      <w:numPr>
        <w:ilvl w:val="2"/>
      </w:numPr>
    </w:pPr>
    <w:rPr>
      <w:sz w:val="22"/>
      <w:szCs w:val="22"/>
    </w:rPr>
  </w:style>
  <w:style w:type="paragraph" w:customStyle="1" w:styleId="HH4">
    <w:name w:val="HH4"/>
    <w:basedOn w:val="HH3"/>
    <w:qFormat/>
    <w:rsid w:val="006F0BBB"/>
    <w:pPr>
      <w:numPr>
        <w:ilvl w:val="3"/>
      </w:numPr>
    </w:pPr>
  </w:style>
  <w:style w:type="table" w:styleId="Kzepesrnykols11jellszn">
    <w:name w:val="Medium Shading 1 Accent 1"/>
    <w:basedOn w:val="Normltblzat"/>
    <w:uiPriority w:val="63"/>
    <w:rsid w:val="006F0BB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5jellszn">
    <w:name w:val="Medium Shading 1 Accent 5"/>
    <w:basedOn w:val="Normltblzat"/>
    <w:uiPriority w:val="63"/>
    <w:rsid w:val="00D5278E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DA7F9D75069BC441B0F424683BCA47EC" ma:contentTypeVersion="" ma:contentTypeDescription="Új dokumentum létrehozása." ma:contentTypeScope="" ma:versionID="dd7d2e3e26fdd3c7d70558676c9abd36">
  <xsd:schema xmlns:xsd="http://www.w3.org/2001/XMLSchema" xmlns:xs="http://www.w3.org/2001/XMLSchema" xmlns:p="http://schemas.microsoft.com/office/2006/metadata/properties" xmlns:ns2="eff08c82-ce1c-49bc-a1d0-41eac7de1a3e" xmlns:ns3="http://schemas.microsoft.com/sharepoint/v3/fields" targetNamespace="http://schemas.microsoft.com/office/2006/metadata/properties" ma:root="true" ma:fieldsID="b4f0753d5b7d8c060bbd477040b26ab0" ns2:_="" ns3:_="">
    <xsd:import namespace="eff08c82-ce1c-49bc-a1d0-41eac7de1a3e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Titokgazda" minOccurs="0"/>
                <xsd:element ref="ns2:Titokkorlát" minOccurs="0"/>
                <xsd:element ref="ns3:_DCDateCrea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f08c82-ce1c-49bc-a1d0-41eac7de1a3e" elementFormDefault="qualified">
    <xsd:import namespace="http://schemas.microsoft.com/office/2006/documentManagement/types"/>
    <xsd:import namespace="http://schemas.microsoft.com/office/infopath/2007/PartnerControls"/>
    <xsd:element name="Titokgazda" ma:index="8" nillable="true" ma:displayName="Titokgazda" ma:internalName="Titokgazda">
      <xsd:simpleType>
        <xsd:restriction base="dms:Text">
          <xsd:maxLength value="255"/>
        </xsd:restriction>
      </xsd:simpleType>
    </xsd:element>
    <xsd:element name="Titokkorlát" ma:index="9" nillable="true" ma:displayName="Titokkorlát" ma:internalName="Titokkorl_x00e1_t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0" nillable="true" ma:displayName="Létrehozás dátuma" ma:description="Az erőforrás létrehozásának dátuma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tokgazda xmlns="eff08c82-ce1c-49bc-a1d0-41eac7de1a3e" xsi:nil="true"/>
    <Titokkorlát xmlns="eff08c82-ce1c-49bc-a1d0-41eac7de1a3e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88AE6843-9E63-451C-AF25-2DC1AE518EB3}"/>
</file>

<file path=customXml/itemProps2.xml><?xml version="1.0" encoding="utf-8"?>
<ds:datastoreItem xmlns:ds="http://schemas.openxmlformats.org/officeDocument/2006/customXml" ds:itemID="{4C442863-1BFD-412B-929F-9B5139AE9CFF}"/>
</file>

<file path=customXml/itemProps3.xml><?xml version="1.0" encoding="utf-8"?>
<ds:datastoreItem xmlns:ds="http://schemas.openxmlformats.org/officeDocument/2006/customXml" ds:itemID="{4BB49D1B-00D4-40D4-B8B2-3AB681E1BADB}"/>
</file>

<file path=customXml/itemProps4.xml><?xml version="1.0" encoding="utf-8"?>
<ds:datastoreItem xmlns:ds="http://schemas.openxmlformats.org/officeDocument/2006/customXml" ds:itemID="{FA324086-4361-47D4-9F59-76A81A1718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461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Bolvari Attila</dc:creator>
  <cp:lastModifiedBy>Bolvari Attila</cp:lastModifiedBy>
  <cp:revision>4</cp:revision>
  <dcterms:created xsi:type="dcterms:W3CDTF">2014-12-01T14:48:00Z</dcterms:created>
  <dcterms:modified xsi:type="dcterms:W3CDTF">2014-12-01T14:54:00Z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0x010100DA7F9D75069BC441B0F424683BCA47EC</vt:lpwstr>
  </property>
</Properties>
</file>