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3DF4CD5" w14:textId="77777777" w:rsidR="00AA7893" w:rsidRDefault="00AA7893" w:rsidP="003C7046">
      <w:pPr>
        <w:jc w:val="both"/>
        <w:rPr>
          <w:b/>
          <w:noProof/>
          <w:color w:val="A6A6A6" w:themeColor="background1" w:themeShade="A6"/>
          <w:sz w:val="56"/>
          <w:lang w:eastAsia="hu-HU"/>
        </w:rPr>
      </w:pPr>
    </w:p>
    <w:p w14:paraId="6CA4EB4C" w14:textId="3089EDE5" w:rsidR="00AA7893" w:rsidRDefault="003E5E77" w:rsidP="003C7046">
      <w:pPr>
        <w:jc w:val="both"/>
        <w:rPr>
          <w:b/>
          <w:noProof/>
          <w:color w:val="A6A6A6" w:themeColor="background1" w:themeShade="A6"/>
          <w:sz w:val="56"/>
          <w:lang w:eastAsia="hu-HU"/>
        </w:rPr>
      </w:pPr>
      <w:r>
        <w:rPr>
          <w:b/>
          <w:noProof/>
          <w:color w:val="A6A6A6" w:themeColor="background1" w:themeShade="A6"/>
          <w:sz w:val="56"/>
          <w:lang w:eastAsia="hu-HU"/>
        </w:rPr>
        <w:t>Smoke</w:t>
      </w:r>
      <w:r w:rsidR="000871E1">
        <w:rPr>
          <w:b/>
          <w:noProof/>
          <w:color w:val="A6A6A6" w:themeColor="background1" w:themeShade="A6"/>
          <w:sz w:val="56"/>
          <w:lang w:eastAsia="hu-HU"/>
        </w:rPr>
        <w:t xml:space="preserve"> szolgáltatás</w:t>
      </w:r>
      <w:r>
        <w:rPr>
          <w:b/>
          <w:noProof/>
          <w:color w:val="A6A6A6" w:themeColor="background1" w:themeShade="A6"/>
          <w:sz w:val="56"/>
          <w:lang w:eastAsia="hu-HU"/>
        </w:rPr>
        <w:t xml:space="preserve"> </w:t>
      </w:r>
    </w:p>
    <w:p w14:paraId="591B5574" w14:textId="2102CD29" w:rsidR="00AA7893" w:rsidRPr="00767EEB" w:rsidRDefault="007E29AF" w:rsidP="003C7046">
      <w:pPr>
        <w:jc w:val="both"/>
        <w:rPr>
          <w:b/>
          <w:noProof/>
          <w:color w:val="A6A6A6" w:themeColor="background1" w:themeShade="A6"/>
          <w:sz w:val="56"/>
          <w:lang w:eastAsia="hu-HU"/>
        </w:rPr>
      </w:pPr>
      <w:r>
        <w:rPr>
          <w:b/>
          <w:noProof/>
          <w:color w:val="A6A6A6" w:themeColor="background1" w:themeShade="A6"/>
          <w:sz w:val="56"/>
          <w:lang w:eastAsia="hu-HU"/>
        </w:rPr>
        <w:t>használata</w:t>
      </w:r>
    </w:p>
    <w:p w14:paraId="5E7EE73E" w14:textId="43391941" w:rsidR="00DA2F8C" w:rsidRDefault="00444A86" w:rsidP="003C7046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1834AF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C3B3DD4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>Készült az ASP2 Adattárház projekthez</w:t>
      </w:r>
      <w:r w:rsidR="00D044C7">
        <w:br w:type="page"/>
      </w:r>
    </w:p>
    <w:p w14:paraId="6EC7D974" w14:textId="63FBA8C4" w:rsidR="00DA2F8C" w:rsidRPr="00B41A9F" w:rsidRDefault="00DA2F8C" w:rsidP="003C7046">
      <w:pPr>
        <w:pStyle w:val="Tartalomjegyzkcmsora"/>
        <w:jc w:val="both"/>
        <w:rPr>
          <w:b/>
          <w:sz w:val="32"/>
          <w:szCs w:val="32"/>
        </w:rPr>
      </w:pPr>
      <w:bookmarkStart w:id="0" w:name="_Toc381904879"/>
      <w:proofErr w:type="gramStart"/>
      <w:r w:rsidRPr="00B41A9F">
        <w:rPr>
          <w:b/>
          <w:sz w:val="32"/>
          <w:szCs w:val="32"/>
        </w:rPr>
        <w:lastRenderedPageBreak/>
        <w:t>Dokumentum</w:t>
      </w:r>
      <w:bookmarkEnd w:id="0"/>
      <w:proofErr w:type="gramEnd"/>
      <w:r w:rsidR="00F63750" w:rsidRPr="00B41A9F">
        <w:rPr>
          <w:b/>
          <w:sz w:val="32"/>
          <w:szCs w:val="32"/>
        </w:rPr>
        <w:t xml:space="preserve"> történet</w:t>
      </w: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AA7893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 w:rsidP="003C7046">
            <w:pPr>
              <w:pStyle w:val="Tblzat5"/>
              <w:jc w:val="both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EED0A21" w:rsidR="00DA2F8C" w:rsidRDefault="00864744" w:rsidP="003C7046">
            <w:pPr>
              <w:pStyle w:val="Tblzat5"/>
              <w:jc w:val="both"/>
            </w:pPr>
            <w:proofErr w:type="gramStart"/>
            <w:r>
              <w:t>Dátum</w:t>
            </w:r>
            <w:proofErr w:type="gramEnd"/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 w:rsidP="003C7046">
            <w:pPr>
              <w:pStyle w:val="Tblzat5"/>
              <w:jc w:val="both"/>
            </w:pPr>
            <w:proofErr w:type="gramStart"/>
            <w:r>
              <w:t>Státusz</w:t>
            </w:r>
            <w:proofErr w:type="gramEnd"/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4E70EE97" w:rsidR="00DA2F8C" w:rsidRDefault="00DA2F8C" w:rsidP="003C7046">
            <w:pPr>
              <w:pStyle w:val="Tblzat5"/>
              <w:jc w:val="both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 w:rsidP="003C7046">
            <w:pPr>
              <w:pStyle w:val="Tblzat5"/>
              <w:jc w:val="both"/>
            </w:pPr>
            <w:r>
              <w:t>Készítő, Módosító</w:t>
            </w:r>
          </w:p>
        </w:tc>
      </w:tr>
      <w:tr w:rsidR="00DA2F8C" w:rsidRPr="00864744" w14:paraId="24BBC0F9" w14:textId="77777777" w:rsidTr="00AA7893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7B855D" w14:textId="3049A46F" w:rsidR="00DA2F8C" w:rsidRPr="00864744" w:rsidRDefault="000F0C1B" w:rsidP="003C7046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B81DC5" w14:textId="05FBA644" w:rsidR="00DA2F8C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  <w:r w:rsidRPr="00864744">
              <w:rPr>
                <w:rFonts w:ascii="Arial" w:hAnsi="Arial" w:cs="Arial"/>
              </w:rPr>
              <w:t>2018.0</w:t>
            </w:r>
            <w:r w:rsidR="000F0C1B">
              <w:rPr>
                <w:rFonts w:ascii="Arial" w:hAnsi="Arial" w:cs="Arial"/>
              </w:rPr>
              <w:t>4.03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F5AF85E" w14:textId="1BF69F8D" w:rsidR="00DA2F8C" w:rsidRPr="00864744" w:rsidRDefault="00DA2F8C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FF6F3E7" w14:textId="2FDF9CEA" w:rsidR="00DA2F8C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  <w:r w:rsidRPr="00864744">
              <w:rPr>
                <w:rFonts w:ascii="Arial" w:hAnsi="Arial" w:cs="Arial"/>
              </w:rPr>
              <w:t>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F7E93E" w14:textId="30937AAD" w:rsidR="00DA2F8C" w:rsidRPr="00864744" w:rsidRDefault="003E5E77" w:rsidP="003C7046">
            <w:pPr>
              <w:pStyle w:val="Tablaada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Kiss Attila Harri</w:t>
            </w:r>
          </w:p>
        </w:tc>
      </w:tr>
      <w:tr w:rsidR="00864744" w:rsidRPr="00E962F8" w14:paraId="60A9FF31" w14:textId="77777777" w:rsidTr="00BB2F69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5A02AD7" w14:textId="24D60522" w:rsidR="00864744" w:rsidRPr="00BA22EF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C983BF7" w14:textId="418FAB5D" w:rsidR="00864744" w:rsidRPr="00BA22EF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74165F8" w14:textId="77777777" w:rsidR="00864744" w:rsidRPr="00BA22EF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2F1C2E0" w14:textId="3FADE999" w:rsidR="00864744" w:rsidRPr="00BA22EF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FCDAE72" w14:textId="0DE7721E" w:rsidR="00864744" w:rsidRPr="00BA22EF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864744" w14:paraId="74B7542C" w14:textId="77777777" w:rsidTr="00BB2F69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B33A0E0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6AF8406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6689B11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1C08E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214D836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6872B434" w14:textId="77777777" w:rsidTr="00BB2F69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2AE273F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E248682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491545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0C1F56D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BF105A6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DA2F8C" w14:paraId="36023108" w14:textId="77777777" w:rsidTr="00AA7893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E6D4F1" w14:textId="7AC406A7" w:rsidR="00DA2F8C" w:rsidRDefault="00DA2F8C" w:rsidP="003C7046">
            <w:pPr>
              <w:pStyle w:val="Tablaadat1"/>
              <w:jc w:val="both"/>
            </w:pP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F83FC24" w14:textId="5E429BB1" w:rsidR="00DA2F8C" w:rsidRDefault="00DA2F8C" w:rsidP="003C7046">
            <w:pPr>
              <w:pStyle w:val="Tablaadat1"/>
              <w:jc w:val="both"/>
            </w:pP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56CBBB5" w14:textId="3C5BBFA0" w:rsidR="00DA2F8C" w:rsidRDefault="00DA2F8C" w:rsidP="003C7046">
            <w:pPr>
              <w:pStyle w:val="Tablaadat1"/>
              <w:jc w:val="both"/>
            </w:pP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769E54C" w14:textId="26D32D4D" w:rsidR="00DA2F8C" w:rsidRDefault="00DA2F8C" w:rsidP="003C7046">
            <w:pPr>
              <w:pStyle w:val="Tablaadat1"/>
              <w:jc w:val="both"/>
            </w:pP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8E6695" w14:textId="0E7DA417" w:rsidR="00DA2F8C" w:rsidRDefault="00DA2F8C" w:rsidP="003C7046">
            <w:pPr>
              <w:pStyle w:val="Tablaadat1"/>
              <w:jc w:val="both"/>
            </w:pPr>
          </w:p>
        </w:tc>
      </w:tr>
    </w:tbl>
    <w:p w14:paraId="74E2B14C" w14:textId="2BA361F9" w:rsidR="00F63750" w:rsidRPr="00B41A9F" w:rsidRDefault="00F63750" w:rsidP="003C7046">
      <w:pPr>
        <w:pStyle w:val="Tartalomjegyzkcmsora"/>
        <w:jc w:val="both"/>
        <w:rPr>
          <w:b/>
          <w:sz w:val="32"/>
          <w:szCs w:val="32"/>
        </w:rPr>
      </w:pPr>
      <w:r w:rsidRPr="00B41A9F">
        <w:rPr>
          <w:b/>
          <w:sz w:val="32"/>
          <w:szCs w:val="32"/>
        </w:rPr>
        <w:t>Műszaki ellenőrzést végezték</w:t>
      </w:r>
    </w:p>
    <w:tbl>
      <w:tblPr>
        <w:tblW w:w="9609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554"/>
        <w:gridCol w:w="2835"/>
        <w:gridCol w:w="3118"/>
      </w:tblGrid>
      <w:tr w:rsidR="00864744" w14:paraId="53BC67CD" w14:textId="77777777" w:rsidTr="00864744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7826CD3A" w14:textId="1F160B92" w:rsidR="00864744" w:rsidRDefault="00864744" w:rsidP="003C7046">
            <w:pPr>
              <w:pStyle w:val="Tblzat5"/>
              <w:jc w:val="both"/>
            </w:pPr>
            <w:proofErr w:type="gramStart"/>
            <w:r>
              <w:t>Dátum</w:t>
            </w:r>
            <w:proofErr w:type="gramEnd"/>
          </w:p>
        </w:tc>
        <w:tc>
          <w:tcPr>
            <w:tcW w:w="255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9C1B97" w14:textId="2BAA04C0" w:rsidR="00864744" w:rsidRDefault="00864744" w:rsidP="003C7046">
            <w:pPr>
              <w:pStyle w:val="Tblzat5"/>
              <w:jc w:val="both"/>
            </w:pPr>
            <w:r>
              <w:t>Ellenőrizte</w:t>
            </w:r>
          </w:p>
        </w:tc>
        <w:tc>
          <w:tcPr>
            <w:tcW w:w="283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16DB2A87" w14:textId="04403C78" w:rsidR="00864744" w:rsidRDefault="00864744" w:rsidP="003C7046">
            <w:pPr>
              <w:pStyle w:val="Tblzat5"/>
              <w:jc w:val="both"/>
            </w:pPr>
            <w:r>
              <w:t>Cég</w:t>
            </w:r>
          </w:p>
        </w:tc>
        <w:tc>
          <w:tcPr>
            <w:tcW w:w="311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70FB3922" w14:textId="624BDF39" w:rsidR="00864744" w:rsidRDefault="00864744" w:rsidP="003C7046">
            <w:pPr>
              <w:pStyle w:val="Tblzat5"/>
              <w:jc w:val="both"/>
            </w:pPr>
            <w:r>
              <w:t>Aláírás</w:t>
            </w:r>
          </w:p>
        </w:tc>
      </w:tr>
      <w:tr w:rsidR="00864744" w:rsidRPr="00864744" w14:paraId="1B67BDE2" w14:textId="77777777" w:rsidTr="00864744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DE6FD75" w14:textId="77777777" w:rsidR="00864744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96777A" w14:textId="77777777" w:rsidR="00864744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4725478" w14:textId="726B212D" w:rsidR="00864744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  <w:r w:rsidRPr="00864744">
              <w:rPr>
                <w:rFonts w:ascii="Arial" w:hAnsi="Arial" w:cs="Arial"/>
              </w:rPr>
              <w:t>T-Systems Magyarország Zrt</w:t>
            </w:r>
          </w:p>
        </w:tc>
        <w:tc>
          <w:tcPr>
            <w:tcW w:w="311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1F4E91" w14:textId="77777777" w:rsidR="00864744" w:rsidRPr="00864744" w:rsidRDefault="00864744" w:rsidP="003C7046">
            <w:pPr>
              <w:pStyle w:val="Tablaadat1"/>
              <w:jc w:val="both"/>
              <w:rPr>
                <w:rFonts w:ascii="Arial" w:hAnsi="Arial" w:cs="Arial"/>
              </w:rPr>
            </w:pPr>
          </w:p>
        </w:tc>
      </w:tr>
      <w:tr w:rsidR="00864744" w14:paraId="28CEE2B2" w14:textId="77777777" w:rsidTr="00864744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5EC455D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255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42DFED2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283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3955F7B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3118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7CDD6E" w14:textId="77777777" w:rsidR="00864744" w:rsidRDefault="00864744" w:rsidP="003C7046">
            <w:pPr>
              <w:pStyle w:val="Tablaadat1"/>
              <w:jc w:val="both"/>
            </w:pPr>
          </w:p>
        </w:tc>
      </w:tr>
    </w:tbl>
    <w:p w14:paraId="4BBD7A94" w14:textId="51D65100" w:rsidR="00F63750" w:rsidRPr="00B41A9F" w:rsidRDefault="00864744" w:rsidP="003C7046">
      <w:pPr>
        <w:pStyle w:val="Tartalomjegyzkcmsora"/>
        <w:jc w:val="both"/>
        <w:rPr>
          <w:b/>
          <w:sz w:val="32"/>
          <w:szCs w:val="32"/>
        </w:rPr>
      </w:pPr>
      <w:r w:rsidRPr="00B41A9F">
        <w:rPr>
          <w:b/>
          <w:sz w:val="32"/>
          <w:szCs w:val="32"/>
        </w:rPr>
        <w:t>Jóváhagyók</w:t>
      </w:r>
    </w:p>
    <w:tbl>
      <w:tblPr>
        <w:tblW w:w="9609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686"/>
        <w:gridCol w:w="4677"/>
      </w:tblGrid>
      <w:tr w:rsidR="00864744" w14:paraId="093DA1DA" w14:textId="77777777" w:rsidTr="000842B8">
        <w:trPr>
          <w:tblHeader/>
        </w:trPr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1100E434" w14:textId="2C3543AE" w:rsidR="00864744" w:rsidRDefault="00864744" w:rsidP="003C7046">
            <w:pPr>
              <w:pStyle w:val="Tblzat5"/>
              <w:jc w:val="both"/>
            </w:pPr>
          </w:p>
        </w:tc>
        <w:tc>
          <w:tcPr>
            <w:tcW w:w="368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A3F4B06" w14:textId="3F82D516" w:rsidR="00864744" w:rsidRDefault="00864744" w:rsidP="003C7046">
            <w:pPr>
              <w:pStyle w:val="Tblzat5"/>
              <w:jc w:val="both"/>
            </w:pPr>
            <w:r>
              <w:t>T-Systems részéről</w:t>
            </w:r>
          </w:p>
        </w:tc>
        <w:tc>
          <w:tcPr>
            <w:tcW w:w="467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192E0A00" w14:textId="32753811" w:rsidR="00864744" w:rsidRDefault="00864744" w:rsidP="003C7046">
            <w:pPr>
              <w:pStyle w:val="Tblzat5"/>
              <w:jc w:val="both"/>
            </w:pPr>
            <w:r>
              <w:t>Ügyfél részéről</w:t>
            </w:r>
          </w:p>
        </w:tc>
      </w:tr>
      <w:tr w:rsidR="00864744" w14:paraId="62D6B90C" w14:textId="77777777" w:rsidTr="003F7526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1C76CF76" w14:textId="2CA55F5B" w:rsidR="00864744" w:rsidRDefault="00864744" w:rsidP="003C7046">
            <w:pPr>
              <w:pStyle w:val="Tblzat5"/>
              <w:jc w:val="both"/>
            </w:pPr>
            <w:r>
              <w:t>Név</w:t>
            </w:r>
          </w:p>
        </w:tc>
        <w:tc>
          <w:tcPr>
            <w:tcW w:w="368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019C3D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467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9D396BD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17BD6069" w14:textId="77777777" w:rsidTr="003F7526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6EB5A3DE" w14:textId="77777777" w:rsidR="00864744" w:rsidRDefault="00864744" w:rsidP="003C7046">
            <w:pPr>
              <w:pStyle w:val="Tblzat5"/>
              <w:jc w:val="both"/>
            </w:pPr>
            <w:r>
              <w:t>Beosztás</w:t>
            </w:r>
          </w:p>
        </w:tc>
        <w:tc>
          <w:tcPr>
            <w:tcW w:w="368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95C7974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467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BAC3014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1D30E642" w14:textId="77777777" w:rsidTr="003F7526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733EEE43" w14:textId="209D252D" w:rsidR="00864744" w:rsidRDefault="00864744" w:rsidP="003C7046">
            <w:pPr>
              <w:pStyle w:val="Tblzat5"/>
              <w:jc w:val="both"/>
            </w:pPr>
            <w:r>
              <w:t>Aláírás</w:t>
            </w:r>
          </w:p>
        </w:tc>
        <w:tc>
          <w:tcPr>
            <w:tcW w:w="368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0478257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467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2602323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176CC927" w14:textId="77777777" w:rsidTr="003F7526">
        <w:tc>
          <w:tcPr>
            <w:tcW w:w="124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6285E95C" w14:textId="2D21E93C" w:rsidR="00864744" w:rsidRDefault="00864744" w:rsidP="003C7046">
            <w:pPr>
              <w:pStyle w:val="Tblzat5"/>
              <w:jc w:val="both"/>
            </w:pPr>
            <w:proofErr w:type="gramStart"/>
            <w:r>
              <w:t>Dátum</w:t>
            </w:r>
            <w:proofErr w:type="gramEnd"/>
          </w:p>
        </w:tc>
        <w:tc>
          <w:tcPr>
            <w:tcW w:w="368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564CC2" w14:textId="77777777" w:rsidR="00864744" w:rsidRDefault="00864744" w:rsidP="003C7046">
            <w:pPr>
              <w:pStyle w:val="Tablaadat1"/>
              <w:jc w:val="both"/>
            </w:pPr>
          </w:p>
        </w:tc>
        <w:tc>
          <w:tcPr>
            <w:tcW w:w="467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7CB7C40" w14:textId="77777777" w:rsidR="00864744" w:rsidRDefault="00864744" w:rsidP="003C7046">
            <w:pPr>
              <w:pStyle w:val="Tablaadat1"/>
              <w:jc w:val="both"/>
            </w:pPr>
          </w:p>
        </w:tc>
      </w:tr>
    </w:tbl>
    <w:p w14:paraId="3BF524CF" w14:textId="69FAC931" w:rsidR="00864744" w:rsidRPr="00B41A9F" w:rsidRDefault="00864744" w:rsidP="003C7046">
      <w:pPr>
        <w:pStyle w:val="Tartalomjegyzkcmsora"/>
        <w:jc w:val="both"/>
        <w:rPr>
          <w:b/>
          <w:sz w:val="32"/>
          <w:szCs w:val="32"/>
        </w:rPr>
      </w:pPr>
      <w:proofErr w:type="gramStart"/>
      <w:r w:rsidRPr="00B41A9F">
        <w:rPr>
          <w:b/>
          <w:sz w:val="32"/>
          <w:szCs w:val="32"/>
        </w:rPr>
        <w:t>Dokumentum</w:t>
      </w:r>
      <w:proofErr w:type="gramEnd"/>
      <w:r w:rsidRPr="00B41A9F">
        <w:rPr>
          <w:b/>
          <w:sz w:val="32"/>
          <w:szCs w:val="32"/>
        </w:rPr>
        <w:t xml:space="preserve"> adatvédelmi besorolása</w:t>
      </w:r>
    </w:p>
    <w:tbl>
      <w:tblPr>
        <w:tblW w:w="9609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6945"/>
      </w:tblGrid>
      <w:tr w:rsidR="00864744" w14:paraId="540BDFD8" w14:textId="77777777" w:rsidTr="000842B8">
        <w:trPr>
          <w:tblHeader/>
        </w:trPr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4691EEFE" w14:textId="77777777" w:rsidR="00864744" w:rsidRDefault="00864744" w:rsidP="003C7046">
            <w:pPr>
              <w:pStyle w:val="Tblzat5"/>
              <w:jc w:val="both"/>
            </w:pP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78A5F49" w14:textId="0EDFD8C7" w:rsidR="00864744" w:rsidRDefault="00864744" w:rsidP="003C7046">
            <w:pPr>
              <w:pStyle w:val="Tblzat5"/>
              <w:jc w:val="both"/>
            </w:pPr>
          </w:p>
        </w:tc>
      </w:tr>
      <w:tr w:rsidR="00864744" w14:paraId="779AB960" w14:textId="77777777" w:rsidTr="003F7526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669751EF" w14:textId="436A27D0" w:rsidR="00864744" w:rsidRPr="000842B8" w:rsidRDefault="00864744" w:rsidP="003C7046">
            <w:pPr>
              <w:pStyle w:val="Tblzat5"/>
              <w:jc w:val="both"/>
            </w:pPr>
            <w:r w:rsidRPr="000842B8">
              <w:t>Minősítés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2F3050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3F8274F6" w14:textId="77777777" w:rsidTr="003F7526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05C694C9" w14:textId="0786BE47" w:rsidR="00864744" w:rsidRPr="000842B8" w:rsidRDefault="000842B8" w:rsidP="003C7046">
            <w:pPr>
              <w:pStyle w:val="Tblzat5"/>
              <w:jc w:val="both"/>
            </w:pPr>
            <w:r w:rsidRPr="000842B8">
              <w:t>Minősítést végezte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E468EB4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6E8BDA95" w14:textId="77777777" w:rsidTr="003F7526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0ACDCEFF" w14:textId="4C27EB92" w:rsidR="00864744" w:rsidRPr="000842B8" w:rsidRDefault="000842B8" w:rsidP="003C7046">
            <w:pPr>
              <w:pStyle w:val="Tblzat5"/>
              <w:jc w:val="both"/>
            </w:pPr>
            <w:r w:rsidRPr="000842B8">
              <w:t>Minősítés érvényessége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8AC702" w14:textId="77777777" w:rsidR="00864744" w:rsidRDefault="00864744" w:rsidP="003C7046">
            <w:pPr>
              <w:pStyle w:val="Tablaadat1"/>
              <w:jc w:val="both"/>
            </w:pPr>
          </w:p>
        </w:tc>
      </w:tr>
      <w:tr w:rsidR="00864744" w14:paraId="0FFD694A" w14:textId="77777777" w:rsidTr="003F7526">
        <w:tc>
          <w:tcPr>
            <w:tcW w:w="2664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auto"/>
            <w:vAlign w:val="center"/>
          </w:tcPr>
          <w:p w14:paraId="064D76D3" w14:textId="1DD134D0" w:rsidR="00864744" w:rsidRPr="000842B8" w:rsidRDefault="000842B8" w:rsidP="003C7046">
            <w:pPr>
              <w:pStyle w:val="Tblzat5"/>
              <w:jc w:val="both"/>
            </w:pPr>
            <w:r w:rsidRPr="000842B8">
              <w:t>Betekintő</w:t>
            </w:r>
          </w:p>
        </w:tc>
        <w:tc>
          <w:tcPr>
            <w:tcW w:w="6945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4D43752" w14:textId="77777777" w:rsidR="00864744" w:rsidRDefault="00864744" w:rsidP="003C7046">
            <w:pPr>
              <w:pStyle w:val="Tablaadat1"/>
              <w:jc w:val="both"/>
            </w:pPr>
          </w:p>
        </w:tc>
      </w:tr>
    </w:tbl>
    <w:p w14:paraId="77EE3959" w14:textId="77777777" w:rsidR="00F63750" w:rsidRDefault="00F63750" w:rsidP="003C7046">
      <w:pPr>
        <w:pStyle w:val="Tartalomjegyzkcmsora"/>
        <w:jc w:val="both"/>
      </w:pPr>
    </w:p>
    <w:p w14:paraId="25C53AE6" w14:textId="77777777" w:rsidR="00F63750" w:rsidRDefault="00F63750" w:rsidP="003C7046">
      <w:pPr>
        <w:jc w:val="both"/>
      </w:pPr>
    </w:p>
    <w:p w14:paraId="7A29759D" w14:textId="77777777" w:rsidR="00F63750" w:rsidRDefault="00F63750" w:rsidP="003C7046">
      <w:pPr>
        <w:jc w:val="both"/>
      </w:pPr>
    </w:p>
    <w:p w14:paraId="2C2E2C48" w14:textId="03BBE6EA" w:rsidR="00D044C7" w:rsidRDefault="00D044C7" w:rsidP="003C7046">
      <w:pPr>
        <w:jc w:val="both"/>
      </w:pPr>
    </w:p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 w:rsidP="003C7046">
          <w:pPr>
            <w:pStyle w:val="Tartalomjegyzkcmsora"/>
            <w:jc w:val="both"/>
            <w:rPr>
              <w:color w:val="1198E2" w:themeColor="accent2" w:themeShade="BF"/>
            </w:rPr>
          </w:pPr>
          <w:r w:rsidRPr="00535A04">
            <w:rPr>
              <w:color w:val="1198E2" w:themeColor="accent2" w:themeShade="BF"/>
            </w:rPr>
            <w:t>Tartalom</w:t>
          </w:r>
        </w:p>
        <w:p w14:paraId="549158C2" w14:textId="1FA50CF8" w:rsidR="003741FA" w:rsidRDefault="00BD1B4A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704195" w:history="1">
            <w:r w:rsidR="003741FA" w:rsidRPr="00BA59BF">
              <w:rPr>
                <w:rStyle w:val="Hiperhivatkozs"/>
                <w:noProof/>
              </w:rPr>
              <w:t>1.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Bevezetés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_Toc510704195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4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6706FF84" w14:textId="380C0CE5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196" w:history="1">
            <w:r w:rsidR="003741FA" w:rsidRPr="00BA59BF">
              <w:rPr>
                <w:rStyle w:val="Hiperhivatkozs"/>
                <w:noProof/>
              </w:rPr>
              <w:t>1.1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Jelen dokumentum célja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_Toc510704196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4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285488B" w14:textId="0AE2210B" w:rsidR="003741FA" w:rsidRDefault="0089784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197" w:history="1">
            <w:r w:rsidR="003741FA" w:rsidRPr="00BA59BF">
              <w:rPr>
                <w:rStyle w:val="Hiperhivatkozs"/>
                <w:noProof/>
              </w:rPr>
              <w:t>2.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Tesztelő eszköz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_Toc510704197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4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E3CAAF4" w14:textId="47EF828A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198" w:history="1">
            <w:r w:rsidR="003741FA" w:rsidRPr="00BA59BF">
              <w:rPr>
                <w:rStyle w:val="Hiperhivatkozs"/>
                <w:noProof/>
              </w:rPr>
              <w:t>2.1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SoapUI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_Toc510704198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4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8771DCC" w14:textId="4FD646EC" w:rsidR="003741FA" w:rsidRDefault="0089784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199" w:history="1">
            <w:r w:rsidR="003741FA" w:rsidRPr="00BA59BF">
              <w:rPr>
                <w:rStyle w:val="Hiperhivatkozs"/>
                <w:noProof/>
              </w:rPr>
              <w:t>3.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Smoke tesztelés előtt elvégzendő feladatok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_Toc510704199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6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2CBED5B4" w14:textId="674EBD20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0" w:history="1">
            <w:r w:rsidR="003741FA" w:rsidRPr="00BA59BF">
              <w:rPr>
                <w:rStyle w:val="Hiperhivatkozs"/>
                <w:noProof/>
              </w:rPr>
              <w:t>3.1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Projekt importálás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_Toc510704200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6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301935E1" w14:textId="1A8BDE21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1" w:history="1">
            <w:r w:rsidR="003741FA" w:rsidRPr="00BA59BF">
              <w:rPr>
                <w:rStyle w:val="Hiperhivatkozs"/>
                <w:noProof/>
              </w:rPr>
              <w:t>3.2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Szolgáltatás címének megadása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_Toc510704201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7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5234CA42" w14:textId="7FA3B60F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2" w:history="1">
            <w:r w:rsidR="003741FA" w:rsidRPr="00BA59BF">
              <w:rPr>
                <w:rStyle w:val="Hiperhivatkozs"/>
                <w:noProof/>
              </w:rPr>
              <w:t>3.3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Minta kérések futtatása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_Toc510704202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9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4E4037CB" w14:textId="0C5F39D8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3" w:history="1">
            <w:r w:rsidR="003741FA" w:rsidRPr="00BA59BF">
              <w:rPr>
                <w:rStyle w:val="Hiperhivatkozs"/>
                <w:noProof/>
              </w:rPr>
              <w:t>3.4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Felhasználó név és jelszó beállítása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_Toc510704203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11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0A93D37" w14:textId="78BA8176" w:rsidR="003741FA" w:rsidRDefault="0089784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4" w:history="1">
            <w:r w:rsidR="003741FA" w:rsidRPr="00BA59BF">
              <w:rPr>
                <w:rStyle w:val="Hiperhivatkozs"/>
                <w:noProof/>
              </w:rPr>
              <w:t>4.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Szolgáltatás Smoke tesztelése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_Toc510704204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13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479E31FC" w14:textId="67D72218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5" w:history="1">
            <w:r w:rsidR="003741FA" w:rsidRPr="00BA59BF">
              <w:rPr>
                <w:rStyle w:val="Hiperhivatkozs"/>
                <w:noProof/>
              </w:rPr>
              <w:t>4.1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UploadDocument operáció tesztelése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_Toc510704205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13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AF06392" w14:textId="3F180B46" w:rsidR="003741FA" w:rsidRDefault="0089784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6" w:history="1">
            <w:r w:rsidR="003741FA" w:rsidRPr="00BA59BF">
              <w:rPr>
                <w:rStyle w:val="Hiperhivatkozs"/>
                <w:noProof/>
              </w:rPr>
              <w:t>4.1.1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Kísérő meta adatok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_Toc510704206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14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3289569" w14:textId="4968D984" w:rsidR="003741FA" w:rsidRDefault="0089784F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7" w:history="1">
            <w:r w:rsidR="003741FA" w:rsidRPr="00BA59BF">
              <w:rPr>
                <w:rStyle w:val="Hiperhivatkozs"/>
                <w:noProof/>
              </w:rPr>
              <w:t>4.1.2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Meta adat hiba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_Toc510704207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16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16F8878F" w14:textId="4918CB74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8" w:history="1">
            <w:r w:rsidR="003741FA" w:rsidRPr="00BA59BF">
              <w:rPr>
                <w:rStyle w:val="Hiperhivatkozs"/>
                <w:noProof/>
              </w:rPr>
              <w:t>4.2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GetDocumentStatus operáció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_Toc510704208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16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57752515" w14:textId="4A3A0118" w:rsidR="003741FA" w:rsidRDefault="0089784F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09" w:history="1">
            <w:r w:rsidR="003741FA" w:rsidRPr="00BA59BF">
              <w:rPr>
                <w:rStyle w:val="Hiperhivatkozs"/>
                <w:noProof/>
              </w:rPr>
              <w:t>4.3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GetDocumentErrorLog operáció tesztelése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_Toc510704209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17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441C6FF2" w14:textId="5789E23F" w:rsidR="003741FA" w:rsidRDefault="0089784F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10704210" w:history="1">
            <w:r w:rsidR="003741FA" w:rsidRPr="00BA59BF">
              <w:rPr>
                <w:rStyle w:val="Hiperhivatkozs"/>
                <w:noProof/>
              </w:rPr>
              <w:t>5.</w:t>
            </w:r>
            <w:r w:rsidR="003741FA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3741FA" w:rsidRPr="00BA59BF">
              <w:rPr>
                <w:rStyle w:val="Hiperhivatkozs"/>
                <w:noProof/>
              </w:rPr>
              <w:t>Későbbi önkormányzati fejlesztések</w:t>
            </w:r>
            <w:r w:rsidR="003741FA">
              <w:rPr>
                <w:noProof/>
                <w:webHidden/>
              </w:rPr>
              <w:tab/>
            </w:r>
            <w:r w:rsidR="003741FA">
              <w:rPr>
                <w:noProof/>
                <w:webHidden/>
              </w:rPr>
              <w:fldChar w:fldCharType="begin"/>
            </w:r>
            <w:r w:rsidR="003741FA">
              <w:rPr>
                <w:noProof/>
                <w:webHidden/>
              </w:rPr>
              <w:instrText xml:space="preserve"> PAGEREF _Toc510704210 \h </w:instrText>
            </w:r>
            <w:r w:rsidR="003741FA">
              <w:rPr>
                <w:noProof/>
                <w:webHidden/>
              </w:rPr>
            </w:r>
            <w:r w:rsidR="003741FA">
              <w:rPr>
                <w:noProof/>
                <w:webHidden/>
              </w:rPr>
              <w:fldChar w:fldCharType="separate"/>
            </w:r>
            <w:r w:rsidR="003741FA">
              <w:rPr>
                <w:noProof/>
                <w:webHidden/>
              </w:rPr>
              <w:t>18</w:t>
            </w:r>
            <w:r w:rsidR="003741FA">
              <w:rPr>
                <w:noProof/>
                <w:webHidden/>
              </w:rPr>
              <w:fldChar w:fldCharType="end"/>
            </w:r>
          </w:hyperlink>
        </w:p>
        <w:p w14:paraId="0B98DA36" w14:textId="003D8E86" w:rsidR="00BD1B4A" w:rsidRDefault="00BD1B4A" w:rsidP="003C7046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01F7F621" w14:textId="77777777" w:rsidR="00BD1B4A" w:rsidRDefault="00BD1B4A" w:rsidP="003C7046">
      <w:pPr>
        <w:jc w:val="both"/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34B884E4" w14:textId="77777777" w:rsidR="00D044C7" w:rsidRDefault="00D044C7" w:rsidP="003C7046">
      <w:pPr>
        <w:jc w:val="both"/>
      </w:pPr>
    </w:p>
    <w:p w14:paraId="2C2A538B" w14:textId="76766C3A" w:rsidR="008A4F78" w:rsidRDefault="008A4F78" w:rsidP="003C7046">
      <w:pPr>
        <w:pStyle w:val="Cmsor1"/>
        <w:jc w:val="both"/>
        <w:rPr>
          <w:color w:val="1198E2" w:themeColor="accent2" w:themeShade="BF"/>
        </w:rPr>
      </w:pPr>
      <w:bookmarkStart w:id="1" w:name="_Toc505690632"/>
      <w:bookmarkStart w:id="2" w:name="_Toc510704195"/>
      <w:r>
        <w:rPr>
          <w:color w:val="1198E2" w:themeColor="accent2" w:themeShade="BF"/>
        </w:rPr>
        <w:t>Bevezetés</w:t>
      </w:r>
      <w:bookmarkEnd w:id="1"/>
      <w:bookmarkEnd w:id="2"/>
    </w:p>
    <w:p w14:paraId="3822EF12" w14:textId="1AA43E0A" w:rsidR="003F7526" w:rsidRDefault="003F7526" w:rsidP="003C7046">
      <w:pPr>
        <w:pStyle w:val="Cmsor2"/>
        <w:jc w:val="both"/>
      </w:pPr>
      <w:bookmarkStart w:id="3" w:name="_Toc510704196"/>
      <w:r>
        <w:t xml:space="preserve">Jelen </w:t>
      </w:r>
      <w:proofErr w:type="gramStart"/>
      <w:r>
        <w:t>dokumentum</w:t>
      </w:r>
      <w:proofErr w:type="gramEnd"/>
      <w:r>
        <w:t xml:space="preserve"> célja</w:t>
      </w:r>
      <w:bookmarkEnd w:id="3"/>
    </w:p>
    <w:p w14:paraId="5DDA73BD" w14:textId="4E8E1509" w:rsidR="00990B69" w:rsidRDefault="003350F2" w:rsidP="00990B69">
      <w:pPr>
        <w:jc w:val="both"/>
      </w:pPr>
      <w:r>
        <w:t>J</w:t>
      </w:r>
      <w:r w:rsidR="003E5E77">
        <w:t xml:space="preserve">elen </w:t>
      </w:r>
      <w:proofErr w:type="gramStart"/>
      <w:r w:rsidR="003E5E77">
        <w:t>dokumentum</w:t>
      </w:r>
      <w:proofErr w:type="gramEnd"/>
      <w:r w:rsidR="003E5E77">
        <w:t xml:space="preserve"> célja, hogy az adattárház </w:t>
      </w:r>
      <w:proofErr w:type="spellStart"/>
      <w:r w:rsidR="003E5E77">
        <w:t>smoke</w:t>
      </w:r>
      <w:proofErr w:type="spellEnd"/>
      <w:r w:rsidR="001B5BF8">
        <w:t xml:space="preserve"> </w:t>
      </w:r>
      <w:r w:rsidR="003E5E77">
        <w:t>szolgáltatásának</w:t>
      </w:r>
      <w:r w:rsidR="001B5BF8">
        <w:t xml:space="preserve"> </w:t>
      </w:r>
      <w:proofErr w:type="spellStart"/>
      <w:r w:rsidR="00536D71">
        <w:t>So</w:t>
      </w:r>
      <w:r w:rsidR="00A13B41">
        <w:t>a</w:t>
      </w:r>
      <w:r w:rsidR="00536D71">
        <w:t>pUI-al</w:t>
      </w:r>
      <w:proofErr w:type="spellEnd"/>
      <w:r w:rsidR="00536D71">
        <w:t xml:space="preserve"> történő használatát</w:t>
      </w:r>
      <w:r w:rsidR="001B5BF8">
        <w:t xml:space="preserve"> bemutassa.</w:t>
      </w:r>
      <w:r w:rsidR="00B06364">
        <w:t xml:space="preserve"> A</w:t>
      </w:r>
      <w:r w:rsidR="004E7F72">
        <w:t xml:space="preserve"> </w:t>
      </w:r>
      <w:proofErr w:type="spellStart"/>
      <w:r w:rsidR="004E7F72">
        <w:t>SoapUI</w:t>
      </w:r>
      <w:proofErr w:type="spellEnd"/>
      <w:r w:rsidR="004E7F72">
        <w:t xml:space="preserve"> segítségével a</w:t>
      </w:r>
      <w:r w:rsidR="00B06364">
        <w:t xml:space="preserve"> </w:t>
      </w:r>
      <w:proofErr w:type="spellStart"/>
      <w:r w:rsidR="00B06364">
        <w:t>smoke</w:t>
      </w:r>
      <w:proofErr w:type="spellEnd"/>
      <w:r w:rsidR="00B06364">
        <w:t xml:space="preserve"> szolgáltatás</w:t>
      </w:r>
      <w:r w:rsidR="004E7F72">
        <w:t xml:space="preserve">on keresztül </w:t>
      </w:r>
      <w:r w:rsidR="00F764C0">
        <w:t>fel</w:t>
      </w:r>
      <w:r w:rsidR="004E7F72">
        <w:t>töltve egy állományt,</w:t>
      </w:r>
      <w:r w:rsidR="00B06364">
        <w:t xml:space="preserve"> tesztelhető az adattárház és az önkormányzat közötti kommunikációs csatorna</w:t>
      </w:r>
      <w:r w:rsidR="00990B69">
        <w:t xml:space="preserve"> (</w:t>
      </w:r>
      <w:r>
        <w:t xml:space="preserve">ez a </w:t>
      </w:r>
      <w:proofErr w:type="spellStart"/>
      <w:r w:rsidR="00990B69">
        <w:t>Smoke</w:t>
      </w:r>
      <w:proofErr w:type="spellEnd"/>
      <w:r w:rsidR="00990B69">
        <w:t xml:space="preserve"> teszt)</w:t>
      </w:r>
      <w:r w:rsidR="00B06364">
        <w:t>.</w:t>
      </w:r>
      <w:r w:rsidR="00990B69">
        <w:t xml:space="preserve"> A </w:t>
      </w:r>
      <w:proofErr w:type="spellStart"/>
      <w:r w:rsidR="00990B69">
        <w:t>SoapUI</w:t>
      </w:r>
      <w:proofErr w:type="spellEnd"/>
      <w:r w:rsidR="00990B69">
        <w:t xml:space="preserve"> csak a </w:t>
      </w:r>
      <w:proofErr w:type="spellStart"/>
      <w:r w:rsidR="00990B69">
        <w:t>Smoke</w:t>
      </w:r>
      <w:proofErr w:type="spellEnd"/>
      <w:r w:rsidR="00990B69">
        <w:t xml:space="preserve"> teszt során használandó, segítségével biztosítható, hogy az önkormányzatok fejlesztési feladatok végrehajtása nélkül tesztelhessék le a kommunikációs csatornát.</w:t>
      </w:r>
      <w:r>
        <w:t xml:space="preserve"> </w:t>
      </w:r>
    </w:p>
    <w:p w14:paraId="53ABC175" w14:textId="77777777" w:rsidR="003C7046" w:rsidRDefault="003C7046" w:rsidP="003C7046">
      <w:pPr>
        <w:jc w:val="both"/>
      </w:pPr>
      <w:r>
        <w:t>A teszt elvégzéségez megfelelő informatikai előképzettség szükséges.</w:t>
      </w:r>
    </w:p>
    <w:p w14:paraId="54D425BC" w14:textId="183CDB2D" w:rsidR="004E7F72" w:rsidRDefault="004E7F72" w:rsidP="003C7046">
      <w:pPr>
        <w:jc w:val="both"/>
      </w:pPr>
    </w:p>
    <w:p w14:paraId="2B5FA250" w14:textId="1808D1CA" w:rsidR="00990B69" w:rsidRDefault="00C306CB" w:rsidP="003C7046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Soap</w:t>
      </w:r>
      <w:r w:rsidR="004E7F72">
        <w:rPr>
          <w:lang w:eastAsia="hu-HU"/>
        </w:rPr>
        <w:t>UI</w:t>
      </w:r>
      <w:proofErr w:type="spellEnd"/>
      <w:r w:rsidR="004E7F72">
        <w:rPr>
          <w:lang w:eastAsia="hu-HU"/>
        </w:rPr>
        <w:t xml:space="preserve"> eszközzel történő meghíváshoz</w:t>
      </w:r>
      <w:r>
        <w:rPr>
          <w:lang w:eastAsia="hu-HU"/>
        </w:rPr>
        <w:t xml:space="preserve"> </w:t>
      </w:r>
      <w:r w:rsidR="00990B69">
        <w:rPr>
          <w:lang w:eastAsia="hu-HU"/>
        </w:rPr>
        <w:t>szükséges:</w:t>
      </w:r>
    </w:p>
    <w:p w14:paraId="1FC4F86A" w14:textId="05523330" w:rsidR="00990B69" w:rsidRDefault="00C306CB" w:rsidP="004B5335">
      <w:pPr>
        <w:pStyle w:val="Listaszerbekezds"/>
        <w:numPr>
          <w:ilvl w:val="0"/>
          <w:numId w:val="4"/>
        </w:numPr>
        <w:jc w:val="both"/>
        <w:rPr>
          <w:lang w:eastAsia="hu-HU"/>
        </w:rPr>
      </w:pPr>
      <w:r>
        <w:rPr>
          <w:lang w:eastAsia="hu-HU"/>
        </w:rPr>
        <w:t>egy előre elkészített</w:t>
      </w:r>
      <w:r w:rsidR="009673AC">
        <w:rPr>
          <w:lang w:eastAsia="hu-HU"/>
        </w:rPr>
        <w:t xml:space="preserve"> </w:t>
      </w:r>
      <w:r w:rsidR="009673AC" w:rsidRPr="003C7046">
        <w:rPr>
          <w:b/>
          <w:lang w:eastAsia="hu-HU"/>
        </w:rPr>
        <w:t>DWHSmokeService-soapui-project.xml</w:t>
      </w:r>
      <w:r>
        <w:rPr>
          <w:lang w:eastAsia="hu-HU"/>
        </w:rPr>
        <w:t xml:space="preserve"> proje</w:t>
      </w:r>
      <w:r w:rsidR="00990B69">
        <w:rPr>
          <w:lang w:eastAsia="hu-HU"/>
        </w:rPr>
        <w:t>k</w:t>
      </w:r>
      <w:r>
        <w:rPr>
          <w:lang w:eastAsia="hu-HU"/>
        </w:rPr>
        <w:t>t, am</w:t>
      </w:r>
      <w:r w:rsidR="00990B69">
        <w:rPr>
          <w:lang w:eastAsia="hu-HU"/>
        </w:rPr>
        <w:t xml:space="preserve">it be kell </w:t>
      </w:r>
      <w:proofErr w:type="gramStart"/>
      <w:r w:rsidR="00990B69">
        <w:rPr>
          <w:lang w:eastAsia="hu-HU"/>
        </w:rPr>
        <w:t>importálni</w:t>
      </w:r>
      <w:proofErr w:type="gramEnd"/>
      <w:r w:rsidR="00990B69">
        <w:rPr>
          <w:lang w:eastAsia="hu-HU"/>
        </w:rPr>
        <w:t xml:space="preserve"> </w:t>
      </w:r>
      <w:r>
        <w:rPr>
          <w:lang w:eastAsia="hu-HU"/>
        </w:rPr>
        <w:t>az eszközbe</w:t>
      </w:r>
      <w:r w:rsidR="00990B69">
        <w:rPr>
          <w:lang w:eastAsia="hu-HU"/>
        </w:rPr>
        <w:t>.</w:t>
      </w:r>
      <w:r>
        <w:rPr>
          <w:lang w:eastAsia="hu-HU"/>
        </w:rPr>
        <w:t xml:space="preserve"> </w:t>
      </w:r>
      <w:r w:rsidR="00990B69">
        <w:rPr>
          <w:lang w:eastAsia="hu-HU"/>
        </w:rPr>
        <w:t xml:space="preserve">A </w:t>
      </w:r>
      <w:proofErr w:type="gramStart"/>
      <w:r w:rsidR="00990B69">
        <w:rPr>
          <w:lang w:eastAsia="hu-HU"/>
        </w:rPr>
        <w:t xml:space="preserve">projekt </w:t>
      </w:r>
      <w:r>
        <w:rPr>
          <w:lang w:eastAsia="hu-HU"/>
        </w:rPr>
        <w:t xml:space="preserve"> </w:t>
      </w:r>
      <w:r w:rsidR="00990B69">
        <w:rPr>
          <w:lang w:eastAsia="hu-HU"/>
        </w:rPr>
        <w:t>mintaként</w:t>
      </w:r>
      <w:proofErr w:type="gramEnd"/>
      <w:r w:rsidR="00990B69">
        <w:rPr>
          <w:lang w:eastAsia="hu-HU"/>
        </w:rPr>
        <w:t xml:space="preserve"> szolgál</w:t>
      </w:r>
      <w:r>
        <w:rPr>
          <w:lang w:eastAsia="hu-HU"/>
        </w:rPr>
        <w:t xml:space="preserve"> a kiküldendő kérések formátumá</w:t>
      </w:r>
      <w:r w:rsidR="00990B69">
        <w:rPr>
          <w:lang w:eastAsia="hu-HU"/>
        </w:rPr>
        <w:t>ra.</w:t>
      </w:r>
      <w:r>
        <w:rPr>
          <w:lang w:eastAsia="hu-HU"/>
        </w:rPr>
        <w:t xml:space="preserve"> </w:t>
      </w:r>
    </w:p>
    <w:p w14:paraId="251AF3F4" w14:textId="2B529593" w:rsidR="004E7F72" w:rsidRDefault="00C306CB" w:rsidP="004B5335">
      <w:pPr>
        <w:pStyle w:val="Listaszerbekezds"/>
        <w:numPr>
          <w:ilvl w:val="0"/>
          <w:numId w:val="4"/>
        </w:numPr>
        <w:jc w:val="both"/>
        <w:rPr>
          <w:lang w:eastAsia="hu-HU"/>
        </w:rPr>
      </w:pPr>
      <w:r>
        <w:rPr>
          <w:lang w:eastAsia="hu-HU"/>
        </w:rPr>
        <w:t xml:space="preserve">egy </w:t>
      </w:r>
      <w:r w:rsidRPr="00641DDE">
        <w:rPr>
          <w:b/>
          <w:lang w:eastAsia="hu-HU"/>
        </w:rPr>
        <w:t>URL</w:t>
      </w:r>
      <w:r>
        <w:rPr>
          <w:lang w:eastAsia="hu-HU"/>
        </w:rPr>
        <w:t>, amellyel a szolgáltatás az EIP</w:t>
      </w:r>
      <w:r w:rsidR="00A13B41">
        <w:rPr>
          <w:lang w:eastAsia="hu-HU"/>
        </w:rPr>
        <w:t xml:space="preserve"> (Egységes Integrációs Platform) </w:t>
      </w:r>
      <w:r w:rsidR="004E7F72">
        <w:rPr>
          <w:lang w:eastAsia="hu-HU"/>
        </w:rPr>
        <w:t>-en keresztül elérhető.</w:t>
      </w:r>
      <w:r w:rsidR="00641DDE">
        <w:rPr>
          <w:lang w:eastAsia="hu-HU"/>
        </w:rPr>
        <w:t xml:space="preserve"> Ez később kiküldésre kerül, ezt kell majd a </w:t>
      </w:r>
      <w:r w:rsidR="00641DDE">
        <w:rPr>
          <w:lang w:eastAsia="hu-HU"/>
        </w:rPr>
        <w:fldChar w:fldCharType="begin"/>
      </w:r>
      <w:r w:rsidR="00641DDE">
        <w:rPr>
          <w:lang w:eastAsia="hu-HU"/>
        </w:rPr>
        <w:instrText xml:space="preserve"> REF _Ref510533965 \r \h </w:instrText>
      </w:r>
      <w:r w:rsidR="00641DDE">
        <w:rPr>
          <w:lang w:eastAsia="hu-HU"/>
        </w:rPr>
      </w:r>
      <w:r w:rsidR="00641DDE">
        <w:rPr>
          <w:lang w:eastAsia="hu-HU"/>
        </w:rPr>
        <w:fldChar w:fldCharType="separate"/>
      </w:r>
      <w:r w:rsidR="00641DDE">
        <w:rPr>
          <w:lang w:eastAsia="hu-HU"/>
        </w:rPr>
        <w:t>3.2</w:t>
      </w:r>
      <w:r w:rsidR="00641DDE">
        <w:rPr>
          <w:lang w:eastAsia="hu-HU"/>
        </w:rPr>
        <w:fldChar w:fldCharType="end"/>
      </w:r>
      <w:r w:rsidR="00641DDE">
        <w:rPr>
          <w:lang w:eastAsia="hu-HU"/>
        </w:rPr>
        <w:t xml:space="preserve"> fejezetben bemutatott módon beállítani.</w:t>
      </w:r>
    </w:p>
    <w:p w14:paraId="04E2609A" w14:textId="77777777" w:rsidR="00990B69" w:rsidRDefault="00990B69" w:rsidP="003C7046">
      <w:pPr>
        <w:jc w:val="both"/>
        <w:rPr>
          <w:lang w:eastAsia="hu-HU"/>
        </w:rPr>
      </w:pPr>
    </w:p>
    <w:p w14:paraId="66FB7578" w14:textId="2CE43FC0" w:rsidR="009673AC" w:rsidRPr="003C7046" w:rsidRDefault="009673AC">
      <w:pPr>
        <w:pStyle w:val="Cmsor1"/>
        <w:jc w:val="both"/>
        <w:rPr>
          <w:color w:val="1198E2" w:themeColor="accent2" w:themeShade="BF"/>
        </w:rPr>
      </w:pPr>
      <w:bookmarkStart w:id="4" w:name="_Toc510518474"/>
      <w:bookmarkStart w:id="5" w:name="_Toc510523384"/>
      <w:bookmarkStart w:id="6" w:name="_Toc510523539"/>
      <w:bookmarkStart w:id="7" w:name="_Toc510512813"/>
      <w:bookmarkStart w:id="8" w:name="_Toc510518475"/>
      <w:bookmarkStart w:id="9" w:name="_Toc510523385"/>
      <w:bookmarkStart w:id="10" w:name="_Toc510523540"/>
      <w:bookmarkStart w:id="11" w:name="_Toc510512820"/>
      <w:bookmarkStart w:id="12" w:name="_Toc510518482"/>
      <w:bookmarkStart w:id="13" w:name="_Toc510523392"/>
      <w:bookmarkStart w:id="14" w:name="_Toc510523547"/>
      <w:bookmarkStart w:id="15" w:name="_Toc510011133"/>
      <w:bookmarkStart w:id="16" w:name="_Toc510011134"/>
      <w:bookmarkStart w:id="17" w:name="_Toc510704197"/>
      <w:bookmarkStart w:id="18" w:name="_Toc50569063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C7046">
        <w:rPr>
          <w:color w:val="1198E2" w:themeColor="accent2" w:themeShade="BF"/>
        </w:rPr>
        <w:t>Tesztelő eszköz</w:t>
      </w:r>
      <w:bookmarkEnd w:id="17"/>
    </w:p>
    <w:p w14:paraId="267EE626" w14:textId="77777777" w:rsidR="009673AC" w:rsidRDefault="009673AC" w:rsidP="009673AC">
      <w:pPr>
        <w:pStyle w:val="Cmsor2"/>
        <w:jc w:val="both"/>
      </w:pPr>
      <w:bookmarkStart w:id="19" w:name="_Toc510704198"/>
      <w:proofErr w:type="spellStart"/>
      <w:r>
        <w:t>SoapUI</w:t>
      </w:r>
      <w:bookmarkEnd w:id="19"/>
      <w:proofErr w:type="spellEnd"/>
    </w:p>
    <w:p w14:paraId="6D5013A6" w14:textId="77777777" w:rsidR="009673AC" w:rsidRDefault="009673AC" w:rsidP="009673AC">
      <w:pPr>
        <w:jc w:val="both"/>
      </w:pPr>
      <w:r>
        <w:t xml:space="preserve">A </w:t>
      </w:r>
      <w:proofErr w:type="spellStart"/>
      <w:r>
        <w:t>SoapUI</w:t>
      </w:r>
      <w:proofErr w:type="spellEnd"/>
      <w:r>
        <w:t xml:space="preserve"> egy ingyenes és nyílt forráskódú </w:t>
      </w:r>
      <w:proofErr w:type="gramStart"/>
      <w:r>
        <w:t>funkcionális</w:t>
      </w:r>
      <w:proofErr w:type="gramEnd"/>
      <w:r>
        <w:t xml:space="preserve"> tesztelési megoldás, mely könnyen használható grafikus interfésszel, és előre gyártott funkciókkal van ellátva. A </w:t>
      </w:r>
      <w:proofErr w:type="spellStart"/>
      <w:r>
        <w:t>SoapUI</w:t>
      </w:r>
      <w:proofErr w:type="spellEnd"/>
      <w:r>
        <w:t xml:space="preserve"> segítségével könnyen és gyorsan végezhető el webszolgáltatások tesztelése.</w:t>
      </w:r>
    </w:p>
    <w:p w14:paraId="340EAAF6" w14:textId="77777777" w:rsidR="009673AC" w:rsidRDefault="009673AC" w:rsidP="009673AC">
      <w:pPr>
        <w:jc w:val="both"/>
      </w:pPr>
      <w:r>
        <w:t>Az eszközben XML formátumban megjelennek a kiküldendő kérések, amelyek szerkeszthetők is, a kérés elküldése után a kapott válasz is megjelenik a kérés mellett.</w:t>
      </w:r>
    </w:p>
    <w:p w14:paraId="31C16953" w14:textId="277785D4" w:rsidR="009673AC" w:rsidRDefault="009673AC" w:rsidP="009673AC">
      <w:pPr>
        <w:jc w:val="both"/>
        <w:rPr>
          <w:lang w:eastAsia="hu-HU"/>
        </w:rPr>
      </w:pPr>
      <w:r>
        <w:rPr>
          <w:lang w:eastAsia="hu-HU"/>
        </w:rPr>
        <w:t>Az alábbi oldalról letölthető</w:t>
      </w:r>
      <w:r w:rsidR="00A33E5D">
        <w:rPr>
          <w:lang w:eastAsia="hu-HU"/>
        </w:rPr>
        <w:t xml:space="preserve"> (Open </w:t>
      </w:r>
      <w:proofErr w:type="spellStart"/>
      <w:r w:rsidR="00A33E5D">
        <w:rPr>
          <w:lang w:eastAsia="hu-HU"/>
        </w:rPr>
        <w:t>Source</w:t>
      </w:r>
      <w:proofErr w:type="spellEnd"/>
      <w:r w:rsidR="00A33E5D">
        <w:rPr>
          <w:lang w:eastAsia="hu-HU"/>
        </w:rPr>
        <w:t xml:space="preserve"> verzió-t kell letölteni)</w:t>
      </w:r>
      <w:r>
        <w:rPr>
          <w:lang w:eastAsia="hu-HU"/>
        </w:rPr>
        <w:t>:</w:t>
      </w:r>
    </w:p>
    <w:p w14:paraId="63F25357" w14:textId="77777777" w:rsidR="009673AC" w:rsidRDefault="0089784F" w:rsidP="009673AC">
      <w:pPr>
        <w:jc w:val="both"/>
        <w:rPr>
          <w:lang w:eastAsia="hu-HU"/>
        </w:rPr>
      </w:pPr>
      <w:hyperlink r:id="rId13" w:history="1">
        <w:r w:rsidR="009673AC" w:rsidRPr="005145C6">
          <w:rPr>
            <w:rStyle w:val="Hiperhivatkozs"/>
            <w:lang w:eastAsia="hu-HU"/>
          </w:rPr>
          <w:t>https://www.soapui.org/downloads/latest-release.html</w:t>
        </w:r>
      </w:hyperlink>
    </w:p>
    <w:p w14:paraId="627427AA" w14:textId="77777777" w:rsidR="009673AC" w:rsidRDefault="009673AC" w:rsidP="009673AC">
      <w:pPr>
        <w:jc w:val="both"/>
        <w:rPr>
          <w:lang w:eastAsia="hu-HU"/>
        </w:rPr>
      </w:pPr>
    </w:p>
    <w:p w14:paraId="1D2296A7" w14:textId="3E000AD3" w:rsidR="009673AC" w:rsidRDefault="009673AC" w:rsidP="009673AC">
      <w:pPr>
        <w:jc w:val="both"/>
        <w:rPr>
          <w:lang w:eastAsia="hu-HU"/>
        </w:rPr>
      </w:pPr>
      <w:r>
        <w:rPr>
          <w:lang w:eastAsia="hu-HU"/>
        </w:rPr>
        <w:t xml:space="preserve">Az eszköz egyszerűen telepíthető a telepítés során csak a telepítés helyét lehet érdemes megváltoztatni, </w:t>
      </w:r>
      <w:r w:rsidR="00842B2F">
        <w:rPr>
          <w:lang w:eastAsia="hu-HU"/>
        </w:rPr>
        <w:t xml:space="preserve">valamint a telepítendő </w:t>
      </w:r>
      <w:proofErr w:type="gramStart"/>
      <w:r w:rsidR="00842B2F">
        <w:rPr>
          <w:lang w:eastAsia="hu-HU"/>
        </w:rPr>
        <w:t>komponensek</w:t>
      </w:r>
      <w:proofErr w:type="gramEnd"/>
      <w:r w:rsidR="00842B2F">
        <w:rPr>
          <w:lang w:eastAsia="hu-HU"/>
        </w:rPr>
        <w:t xml:space="preserve"> közül elegendő csak a </w:t>
      </w:r>
      <w:proofErr w:type="spellStart"/>
      <w:r w:rsidR="00842B2F">
        <w:rPr>
          <w:lang w:eastAsia="hu-HU"/>
        </w:rPr>
        <w:t>SoapUI</w:t>
      </w:r>
      <w:proofErr w:type="spellEnd"/>
      <w:r w:rsidR="00842B2F">
        <w:rPr>
          <w:lang w:eastAsia="hu-HU"/>
        </w:rPr>
        <w:t xml:space="preserve"> komponenst telepíteni, ahogy az alábbi ábra mutatja</w:t>
      </w:r>
      <w:r>
        <w:rPr>
          <w:lang w:eastAsia="hu-HU"/>
        </w:rPr>
        <w:t>.</w:t>
      </w:r>
    </w:p>
    <w:p w14:paraId="2BE3DB03" w14:textId="77777777" w:rsidR="00842B2F" w:rsidRDefault="00842B2F" w:rsidP="003C7046">
      <w:pPr>
        <w:keepNext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A4EE171" wp14:editId="6F2B970C">
            <wp:extent cx="4629150" cy="3648075"/>
            <wp:effectExtent l="0" t="0" r="0" b="952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C429" w14:textId="581A26FE" w:rsidR="00842B2F" w:rsidRDefault="00842B2F" w:rsidP="003C7046">
      <w:pPr>
        <w:pStyle w:val="Kpalrs"/>
        <w:rPr>
          <w:lang w:eastAsia="hu-HU"/>
        </w:rPr>
      </w:pPr>
      <w:r>
        <w:rPr>
          <w:lang w:eastAsia="hu-HU"/>
        </w:rPr>
        <w:fldChar w:fldCharType="begin"/>
      </w:r>
      <w:r>
        <w:rPr>
          <w:lang w:eastAsia="hu-HU"/>
        </w:rPr>
        <w:instrText xml:space="preserve"> SEQ ábra \* ARABIC </w:instrText>
      </w:r>
      <w:r>
        <w:rPr>
          <w:lang w:eastAsia="hu-HU"/>
        </w:rPr>
        <w:fldChar w:fldCharType="separate"/>
      </w:r>
      <w:r w:rsidR="00740411">
        <w:rPr>
          <w:noProof/>
          <w:lang w:eastAsia="hu-HU"/>
        </w:rPr>
        <w:t>1</w:t>
      </w:r>
      <w:r>
        <w:rPr>
          <w:lang w:eastAsia="hu-HU"/>
        </w:rPr>
        <w:fldChar w:fldCharType="end"/>
      </w:r>
      <w:r>
        <w:t xml:space="preserve">. ábra: Telepítendő </w:t>
      </w:r>
      <w:proofErr w:type="gramStart"/>
      <w:r>
        <w:t>komponensek</w:t>
      </w:r>
      <w:proofErr w:type="gramEnd"/>
    </w:p>
    <w:p w14:paraId="4B6E7600" w14:textId="77777777" w:rsidR="009673AC" w:rsidRPr="003C7046" w:rsidRDefault="009673AC" w:rsidP="003C7046"/>
    <w:p w14:paraId="10C41CF2" w14:textId="1C31FCBA" w:rsidR="004E3D1A" w:rsidRDefault="00641DDE">
      <w:pPr>
        <w:pStyle w:val="Cmsor1"/>
        <w:jc w:val="both"/>
        <w:rPr>
          <w:color w:val="1198E2" w:themeColor="accent2" w:themeShade="BF"/>
        </w:rPr>
      </w:pPr>
      <w:bookmarkStart w:id="20" w:name="_Toc510512823"/>
      <w:bookmarkStart w:id="21" w:name="_Toc510518485"/>
      <w:bookmarkStart w:id="22" w:name="_Toc510523397"/>
      <w:bookmarkStart w:id="23" w:name="_Toc510523552"/>
      <w:bookmarkStart w:id="24" w:name="_Toc510512395"/>
      <w:bookmarkStart w:id="25" w:name="_Toc510512824"/>
      <w:bookmarkStart w:id="26" w:name="_Toc510518486"/>
      <w:bookmarkStart w:id="27" w:name="_Toc510523398"/>
      <w:bookmarkStart w:id="28" w:name="_Toc510523553"/>
      <w:bookmarkStart w:id="29" w:name="_Toc510512396"/>
      <w:bookmarkStart w:id="30" w:name="_Toc510512825"/>
      <w:bookmarkStart w:id="31" w:name="_Toc510518487"/>
      <w:bookmarkStart w:id="32" w:name="_Toc510523399"/>
      <w:bookmarkStart w:id="33" w:name="_Toc510523554"/>
      <w:bookmarkStart w:id="34" w:name="_Toc510512397"/>
      <w:bookmarkStart w:id="35" w:name="_Toc510512826"/>
      <w:bookmarkStart w:id="36" w:name="_Toc510518488"/>
      <w:bookmarkStart w:id="37" w:name="_Toc510523400"/>
      <w:bookmarkStart w:id="38" w:name="_Toc510523555"/>
      <w:bookmarkStart w:id="39" w:name="_Toc510011137"/>
      <w:bookmarkStart w:id="40" w:name="_Toc510512398"/>
      <w:bookmarkStart w:id="41" w:name="_Toc510512827"/>
      <w:bookmarkStart w:id="42" w:name="_Toc510518489"/>
      <w:bookmarkStart w:id="43" w:name="_Toc510523401"/>
      <w:bookmarkStart w:id="44" w:name="_Toc510523556"/>
      <w:bookmarkStart w:id="45" w:name="_Toc510512399"/>
      <w:bookmarkStart w:id="46" w:name="_Toc510512828"/>
      <w:bookmarkStart w:id="47" w:name="_Toc510518490"/>
      <w:bookmarkStart w:id="48" w:name="_Toc510523402"/>
      <w:bookmarkStart w:id="49" w:name="_Toc510523557"/>
      <w:bookmarkStart w:id="50" w:name="_Toc510512400"/>
      <w:bookmarkStart w:id="51" w:name="_Toc510512829"/>
      <w:bookmarkStart w:id="52" w:name="_Toc510518491"/>
      <w:bookmarkStart w:id="53" w:name="_Toc510523403"/>
      <w:bookmarkStart w:id="54" w:name="_Toc510523558"/>
      <w:bookmarkStart w:id="55" w:name="_Toc510512401"/>
      <w:bookmarkStart w:id="56" w:name="_Toc510512830"/>
      <w:bookmarkStart w:id="57" w:name="_Toc510518492"/>
      <w:bookmarkStart w:id="58" w:name="_Toc510523404"/>
      <w:bookmarkStart w:id="59" w:name="_Toc510523559"/>
      <w:bookmarkStart w:id="60" w:name="_Toc510512402"/>
      <w:bookmarkStart w:id="61" w:name="_Toc510512831"/>
      <w:bookmarkStart w:id="62" w:name="_Toc510518493"/>
      <w:bookmarkStart w:id="63" w:name="_Toc510523405"/>
      <w:bookmarkStart w:id="64" w:name="_Toc510523560"/>
      <w:bookmarkStart w:id="65" w:name="_Toc510512403"/>
      <w:bookmarkStart w:id="66" w:name="_Toc510512832"/>
      <w:bookmarkStart w:id="67" w:name="_Toc510518494"/>
      <w:bookmarkStart w:id="68" w:name="_Toc510523406"/>
      <w:bookmarkStart w:id="69" w:name="_Toc510523561"/>
      <w:bookmarkStart w:id="70" w:name="_Toc510512404"/>
      <w:bookmarkStart w:id="71" w:name="_Toc510512833"/>
      <w:bookmarkStart w:id="72" w:name="_Toc510518495"/>
      <w:bookmarkStart w:id="73" w:name="_Toc510523407"/>
      <w:bookmarkStart w:id="74" w:name="_Toc510523562"/>
      <w:bookmarkStart w:id="75" w:name="_Toc510512405"/>
      <w:bookmarkStart w:id="76" w:name="_Toc510512834"/>
      <w:bookmarkStart w:id="77" w:name="_Toc510518496"/>
      <w:bookmarkStart w:id="78" w:name="_Toc510523408"/>
      <w:bookmarkStart w:id="79" w:name="_Toc510523563"/>
      <w:bookmarkStart w:id="80" w:name="_Toc510512406"/>
      <w:bookmarkStart w:id="81" w:name="_Toc510512835"/>
      <w:bookmarkStart w:id="82" w:name="_Toc510518497"/>
      <w:bookmarkStart w:id="83" w:name="_Toc510523409"/>
      <w:bookmarkStart w:id="84" w:name="_Toc510523564"/>
      <w:bookmarkStart w:id="85" w:name="_Toc510512407"/>
      <w:bookmarkStart w:id="86" w:name="_Toc510512836"/>
      <w:bookmarkStart w:id="87" w:name="_Toc510518498"/>
      <w:bookmarkStart w:id="88" w:name="_Toc510523410"/>
      <w:bookmarkStart w:id="89" w:name="_Toc510523565"/>
      <w:bookmarkStart w:id="90" w:name="_Toc510512408"/>
      <w:bookmarkStart w:id="91" w:name="_Toc510512837"/>
      <w:bookmarkStart w:id="92" w:name="_Toc510518499"/>
      <w:bookmarkStart w:id="93" w:name="_Toc510523411"/>
      <w:bookmarkStart w:id="94" w:name="_Toc510523566"/>
      <w:bookmarkStart w:id="95" w:name="_Toc510512409"/>
      <w:bookmarkStart w:id="96" w:name="_Toc510512838"/>
      <w:bookmarkStart w:id="97" w:name="_Toc510518500"/>
      <w:bookmarkStart w:id="98" w:name="_Toc510523412"/>
      <w:bookmarkStart w:id="99" w:name="_Toc510523567"/>
      <w:bookmarkStart w:id="100" w:name="_Toc510512410"/>
      <w:bookmarkStart w:id="101" w:name="_Toc510512839"/>
      <w:bookmarkStart w:id="102" w:name="_Toc510518501"/>
      <w:bookmarkStart w:id="103" w:name="_Toc510523413"/>
      <w:bookmarkStart w:id="104" w:name="_Toc510523568"/>
      <w:bookmarkStart w:id="105" w:name="_Toc510512411"/>
      <w:bookmarkStart w:id="106" w:name="_Toc510512840"/>
      <w:bookmarkStart w:id="107" w:name="_Toc510518502"/>
      <w:bookmarkStart w:id="108" w:name="_Toc510523414"/>
      <w:bookmarkStart w:id="109" w:name="_Toc510523569"/>
      <w:bookmarkStart w:id="110" w:name="_Toc510512412"/>
      <w:bookmarkStart w:id="111" w:name="_Toc510512841"/>
      <w:bookmarkStart w:id="112" w:name="_Toc510518503"/>
      <w:bookmarkStart w:id="113" w:name="_Toc510523415"/>
      <w:bookmarkStart w:id="114" w:name="_Toc510523570"/>
      <w:bookmarkStart w:id="115" w:name="_Toc510512413"/>
      <w:bookmarkStart w:id="116" w:name="_Toc510512842"/>
      <w:bookmarkStart w:id="117" w:name="_Toc510518504"/>
      <w:bookmarkStart w:id="118" w:name="_Toc510523416"/>
      <w:bookmarkStart w:id="119" w:name="_Toc510523571"/>
      <w:bookmarkStart w:id="120" w:name="_Toc510512414"/>
      <w:bookmarkStart w:id="121" w:name="_Toc510512843"/>
      <w:bookmarkStart w:id="122" w:name="_Toc510518505"/>
      <w:bookmarkStart w:id="123" w:name="_Toc510523417"/>
      <w:bookmarkStart w:id="124" w:name="_Toc510523572"/>
      <w:bookmarkStart w:id="125" w:name="_Toc510512415"/>
      <w:bookmarkStart w:id="126" w:name="_Toc510512844"/>
      <w:bookmarkStart w:id="127" w:name="_Toc510518506"/>
      <w:bookmarkStart w:id="128" w:name="_Toc510523418"/>
      <w:bookmarkStart w:id="129" w:name="_Toc510523573"/>
      <w:bookmarkStart w:id="130" w:name="_Toc510512416"/>
      <w:bookmarkStart w:id="131" w:name="_Toc510512845"/>
      <w:bookmarkStart w:id="132" w:name="_Toc510518507"/>
      <w:bookmarkStart w:id="133" w:name="_Toc510523419"/>
      <w:bookmarkStart w:id="134" w:name="_Toc510523574"/>
      <w:bookmarkStart w:id="135" w:name="_Toc510512417"/>
      <w:bookmarkStart w:id="136" w:name="_Toc510512846"/>
      <w:bookmarkStart w:id="137" w:name="_Toc510518508"/>
      <w:bookmarkStart w:id="138" w:name="_Toc510523420"/>
      <w:bookmarkStart w:id="139" w:name="_Toc510523575"/>
      <w:bookmarkStart w:id="140" w:name="_Toc510512418"/>
      <w:bookmarkStart w:id="141" w:name="_Toc510512847"/>
      <w:bookmarkStart w:id="142" w:name="_Toc510518509"/>
      <w:bookmarkStart w:id="143" w:name="_Toc510523421"/>
      <w:bookmarkStart w:id="144" w:name="_Toc510523576"/>
      <w:bookmarkStart w:id="145" w:name="_Toc510512419"/>
      <w:bookmarkStart w:id="146" w:name="_Toc510512848"/>
      <w:bookmarkStart w:id="147" w:name="_Toc510518510"/>
      <w:bookmarkStart w:id="148" w:name="_Toc510523422"/>
      <w:bookmarkStart w:id="149" w:name="_Toc510523577"/>
      <w:bookmarkStart w:id="150" w:name="_Toc510512420"/>
      <w:bookmarkStart w:id="151" w:name="_Toc510512849"/>
      <w:bookmarkStart w:id="152" w:name="_Toc510518511"/>
      <w:bookmarkStart w:id="153" w:name="_Toc510523423"/>
      <w:bookmarkStart w:id="154" w:name="_Toc510523578"/>
      <w:bookmarkStart w:id="155" w:name="_Toc510512421"/>
      <w:bookmarkStart w:id="156" w:name="_Toc510512850"/>
      <w:bookmarkStart w:id="157" w:name="_Toc510518512"/>
      <w:bookmarkStart w:id="158" w:name="_Toc510523424"/>
      <w:bookmarkStart w:id="159" w:name="_Toc510523579"/>
      <w:bookmarkStart w:id="160" w:name="_Toc510512422"/>
      <w:bookmarkStart w:id="161" w:name="_Toc510512851"/>
      <w:bookmarkStart w:id="162" w:name="_Toc510518513"/>
      <w:bookmarkStart w:id="163" w:name="_Toc510523425"/>
      <w:bookmarkStart w:id="164" w:name="_Toc510523580"/>
      <w:bookmarkStart w:id="165" w:name="_Toc510512423"/>
      <w:bookmarkStart w:id="166" w:name="_Toc510512852"/>
      <w:bookmarkStart w:id="167" w:name="_Toc510518514"/>
      <w:bookmarkStart w:id="168" w:name="_Toc510523426"/>
      <w:bookmarkStart w:id="169" w:name="_Toc510523581"/>
      <w:bookmarkStart w:id="170" w:name="_Toc510512424"/>
      <w:bookmarkStart w:id="171" w:name="_Toc510512853"/>
      <w:bookmarkStart w:id="172" w:name="_Toc510518515"/>
      <w:bookmarkStart w:id="173" w:name="_Toc510523427"/>
      <w:bookmarkStart w:id="174" w:name="_Toc510523582"/>
      <w:bookmarkStart w:id="175" w:name="_Toc510512425"/>
      <w:bookmarkStart w:id="176" w:name="_Toc510512854"/>
      <w:bookmarkStart w:id="177" w:name="_Toc510518516"/>
      <w:bookmarkStart w:id="178" w:name="_Toc510523428"/>
      <w:bookmarkStart w:id="179" w:name="_Toc510523583"/>
      <w:bookmarkStart w:id="180" w:name="_Toc510512426"/>
      <w:bookmarkStart w:id="181" w:name="_Toc510512855"/>
      <w:bookmarkStart w:id="182" w:name="_Toc510518517"/>
      <w:bookmarkStart w:id="183" w:name="_Toc510523429"/>
      <w:bookmarkStart w:id="184" w:name="_Toc510523584"/>
      <w:bookmarkStart w:id="185" w:name="_Toc510512427"/>
      <w:bookmarkStart w:id="186" w:name="_Toc510512856"/>
      <w:bookmarkStart w:id="187" w:name="_Toc510518518"/>
      <w:bookmarkStart w:id="188" w:name="_Toc510523430"/>
      <w:bookmarkStart w:id="189" w:name="_Toc510523585"/>
      <w:bookmarkStart w:id="190" w:name="_Toc510512428"/>
      <w:bookmarkStart w:id="191" w:name="_Toc510512857"/>
      <w:bookmarkStart w:id="192" w:name="_Toc510518519"/>
      <w:bookmarkStart w:id="193" w:name="_Toc510523431"/>
      <w:bookmarkStart w:id="194" w:name="_Toc510523586"/>
      <w:bookmarkStart w:id="195" w:name="_Toc510512429"/>
      <w:bookmarkStart w:id="196" w:name="_Toc510512858"/>
      <w:bookmarkStart w:id="197" w:name="_Toc510518520"/>
      <w:bookmarkStart w:id="198" w:name="_Toc510523432"/>
      <w:bookmarkStart w:id="199" w:name="_Toc510523587"/>
      <w:bookmarkStart w:id="200" w:name="_Toc510512430"/>
      <w:bookmarkStart w:id="201" w:name="_Toc510512859"/>
      <w:bookmarkStart w:id="202" w:name="_Toc510518521"/>
      <w:bookmarkStart w:id="203" w:name="_Toc510523433"/>
      <w:bookmarkStart w:id="204" w:name="_Toc510523588"/>
      <w:bookmarkStart w:id="205" w:name="_Toc510512431"/>
      <w:bookmarkStart w:id="206" w:name="_Toc510512860"/>
      <w:bookmarkStart w:id="207" w:name="_Toc510518522"/>
      <w:bookmarkStart w:id="208" w:name="_Toc510523434"/>
      <w:bookmarkStart w:id="209" w:name="_Toc510523589"/>
      <w:bookmarkStart w:id="210" w:name="_Toc510512432"/>
      <w:bookmarkStart w:id="211" w:name="_Toc510512861"/>
      <w:bookmarkStart w:id="212" w:name="_Toc510518523"/>
      <w:bookmarkStart w:id="213" w:name="_Toc510523435"/>
      <w:bookmarkStart w:id="214" w:name="_Toc510523590"/>
      <w:bookmarkStart w:id="215" w:name="_Toc510512433"/>
      <w:bookmarkStart w:id="216" w:name="_Toc510512862"/>
      <w:bookmarkStart w:id="217" w:name="_Toc510518524"/>
      <w:bookmarkStart w:id="218" w:name="_Toc510523436"/>
      <w:bookmarkStart w:id="219" w:name="_Toc510523591"/>
      <w:bookmarkStart w:id="220" w:name="_Toc510512434"/>
      <w:bookmarkStart w:id="221" w:name="_Toc510512863"/>
      <w:bookmarkStart w:id="222" w:name="_Toc510518525"/>
      <w:bookmarkStart w:id="223" w:name="_Toc510523437"/>
      <w:bookmarkStart w:id="224" w:name="_Toc510523592"/>
      <w:bookmarkStart w:id="225" w:name="_Toc510512435"/>
      <w:bookmarkStart w:id="226" w:name="_Toc510512864"/>
      <w:bookmarkStart w:id="227" w:name="_Toc510518526"/>
      <w:bookmarkStart w:id="228" w:name="_Toc510523438"/>
      <w:bookmarkStart w:id="229" w:name="_Toc510523593"/>
      <w:bookmarkStart w:id="230" w:name="_Toc510512436"/>
      <w:bookmarkStart w:id="231" w:name="_Toc510512865"/>
      <w:bookmarkStart w:id="232" w:name="_Toc510518527"/>
      <w:bookmarkStart w:id="233" w:name="_Toc510523439"/>
      <w:bookmarkStart w:id="234" w:name="_Toc510523594"/>
      <w:bookmarkStart w:id="235" w:name="_Toc510512437"/>
      <w:bookmarkStart w:id="236" w:name="_Toc510512866"/>
      <w:bookmarkStart w:id="237" w:name="_Toc510518528"/>
      <w:bookmarkStart w:id="238" w:name="_Toc510523440"/>
      <w:bookmarkStart w:id="239" w:name="_Toc510523595"/>
      <w:bookmarkStart w:id="240" w:name="_Toc510704199"/>
      <w:bookmarkEnd w:id="18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proofErr w:type="spellStart"/>
      <w:r>
        <w:rPr>
          <w:color w:val="1198E2" w:themeColor="accent2" w:themeShade="BF"/>
        </w:rPr>
        <w:lastRenderedPageBreak/>
        <w:t>Smoke</w:t>
      </w:r>
      <w:proofErr w:type="spellEnd"/>
      <w:r>
        <w:rPr>
          <w:color w:val="1198E2" w:themeColor="accent2" w:themeShade="BF"/>
        </w:rPr>
        <w:t xml:space="preserve"> t</w:t>
      </w:r>
      <w:r w:rsidR="009673AC">
        <w:rPr>
          <w:color w:val="1198E2" w:themeColor="accent2" w:themeShade="BF"/>
        </w:rPr>
        <w:t>esztelés előtt elvégzendő feladatok</w:t>
      </w:r>
      <w:bookmarkEnd w:id="240"/>
    </w:p>
    <w:p w14:paraId="0D9F88AA" w14:textId="22129FE5" w:rsidR="001B5BF8" w:rsidRDefault="001B5BF8">
      <w:pPr>
        <w:pStyle w:val="Cmsor2"/>
        <w:jc w:val="both"/>
      </w:pPr>
      <w:bookmarkStart w:id="241" w:name="_Toc510512868"/>
      <w:bookmarkStart w:id="242" w:name="_Toc510518530"/>
      <w:bookmarkStart w:id="243" w:name="_Toc510523442"/>
      <w:bookmarkStart w:id="244" w:name="_Toc510523597"/>
      <w:bookmarkStart w:id="245" w:name="_Toc510523443"/>
      <w:bookmarkStart w:id="246" w:name="_Toc510523598"/>
      <w:bookmarkStart w:id="247" w:name="_Toc510523444"/>
      <w:bookmarkStart w:id="248" w:name="_Toc510523599"/>
      <w:bookmarkStart w:id="249" w:name="_Toc510523445"/>
      <w:bookmarkStart w:id="250" w:name="_Toc510523600"/>
      <w:bookmarkStart w:id="251" w:name="_Toc510523446"/>
      <w:bookmarkStart w:id="252" w:name="_Toc510523601"/>
      <w:bookmarkStart w:id="253" w:name="_Toc510452914"/>
      <w:bookmarkStart w:id="254" w:name="_Toc51070420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proofErr w:type="gramStart"/>
      <w:r>
        <w:t>Proje</w:t>
      </w:r>
      <w:r w:rsidR="00BB58C1">
        <w:t>k</w:t>
      </w:r>
      <w:r>
        <w:t>t importálás</w:t>
      </w:r>
      <w:bookmarkEnd w:id="253"/>
      <w:bookmarkEnd w:id="254"/>
      <w:proofErr w:type="gramEnd"/>
    </w:p>
    <w:p w14:paraId="3E1AFF82" w14:textId="26752CDA" w:rsidR="00BB58C1" w:rsidRDefault="003350F2" w:rsidP="003C7046">
      <w:pPr>
        <w:keepNext/>
        <w:jc w:val="both"/>
        <w:rPr>
          <w:noProof/>
          <w:lang w:eastAsia="hu-HU"/>
        </w:rPr>
      </w:pPr>
      <w:r>
        <w:rPr>
          <w:lang w:eastAsia="hu-HU"/>
        </w:rPr>
        <w:t>Sikeres telepítés után</w:t>
      </w:r>
      <w:r w:rsidR="006546DB">
        <w:rPr>
          <w:lang w:eastAsia="hu-HU"/>
        </w:rPr>
        <w:t xml:space="preserve"> a kapott proje</w:t>
      </w:r>
      <w:r w:rsidR="00990B69">
        <w:rPr>
          <w:lang w:eastAsia="hu-HU"/>
        </w:rPr>
        <w:t>k</w:t>
      </w:r>
      <w:r w:rsidR="006546DB">
        <w:rPr>
          <w:lang w:eastAsia="hu-HU"/>
        </w:rPr>
        <w:t>t</w:t>
      </w:r>
      <w:r w:rsidR="001B5BF8">
        <w:rPr>
          <w:lang w:eastAsia="hu-HU"/>
        </w:rPr>
        <w:t xml:space="preserve"> a </w:t>
      </w:r>
      <w:proofErr w:type="gramStart"/>
      <w:r w:rsidR="001B5BF8">
        <w:rPr>
          <w:lang w:eastAsia="hu-HU"/>
        </w:rPr>
        <w:t>fájl</w:t>
      </w:r>
      <w:proofErr w:type="gramEnd"/>
      <w:r w:rsidR="001B5BF8">
        <w:rPr>
          <w:lang w:eastAsia="hu-HU"/>
        </w:rPr>
        <w:t xml:space="preserve"> menü </w:t>
      </w:r>
      <w:r w:rsidR="001B5BF8" w:rsidRPr="003677D6">
        <w:rPr>
          <w:b/>
          <w:lang w:eastAsia="hu-HU"/>
        </w:rPr>
        <w:t>Import Project</w:t>
      </w:r>
      <w:r w:rsidR="001B5BF8">
        <w:rPr>
          <w:b/>
          <w:lang w:eastAsia="hu-HU"/>
        </w:rPr>
        <w:t xml:space="preserve"> </w:t>
      </w:r>
      <w:r w:rsidR="001B5BF8">
        <w:rPr>
          <w:lang w:eastAsia="hu-HU"/>
        </w:rPr>
        <w:t xml:space="preserve">parancsának segítségével </w:t>
      </w:r>
      <w:r w:rsidR="006546DB">
        <w:rPr>
          <w:lang w:eastAsia="hu-HU"/>
        </w:rPr>
        <w:t>importálható</w:t>
      </w:r>
      <w:r w:rsidR="00A13B41">
        <w:rPr>
          <w:lang w:eastAsia="hu-HU"/>
        </w:rPr>
        <w:t xml:space="preserve"> </w:t>
      </w:r>
      <w:r w:rsidR="001B5BF8">
        <w:rPr>
          <w:lang w:eastAsia="hu-HU"/>
        </w:rPr>
        <w:t>be.</w:t>
      </w:r>
      <w:r w:rsidR="001B5BF8" w:rsidRPr="00A429FF">
        <w:rPr>
          <w:noProof/>
          <w:lang w:eastAsia="hu-HU"/>
        </w:rPr>
        <w:t xml:space="preserve"> </w:t>
      </w:r>
    </w:p>
    <w:p w14:paraId="1854E90E" w14:textId="77777777" w:rsidR="00BB58C1" w:rsidRDefault="00BB58C1">
      <w:pPr>
        <w:keepNext/>
        <w:jc w:val="center"/>
        <w:rPr>
          <w:noProof/>
          <w:lang w:eastAsia="hu-HU"/>
        </w:rPr>
      </w:pPr>
    </w:p>
    <w:p w14:paraId="1A474888" w14:textId="3E7232FE" w:rsidR="00BB58C1" w:rsidRDefault="001B5BF8">
      <w:pPr>
        <w:keepNext/>
        <w:jc w:val="center"/>
      </w:pPr>
      <w:r>
        <w:rPr>
          <w:noProof/>
          <w:lang w:eastAsia="hu-HU"/>
        </w:rPr>
        <w:drawing>
          <wp:inline distT="0" distB="0" distL="0" distR="0" wp14:anchorId="2B45E575" wp14:editId="0C56B710">
            <wp:extent cx="3171825" cy="3402965"/>
            <wp:effectExtent l="0" t="0" r="9525" b="6985"/>
            <wp:docPr id="23" name="Kép 23" descr="A képen képernyőkép látható&#10;&#10;A leírás teljesen megbíz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ort_projec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4029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970F" w14:textId="488E9DAD" w:rsidR="00A13B41" w:rsidRDefault="00BB58C1" w:rsidP="003C7046">
      <w:pPr>
        <w:pStyle w:val="Kpalrs"/>
        <w:rPr>
          <w:noProof/>
          <w:lang w:eastAsia="hu-HU"/>
        </w:rPr>
      </w:pPr>
      <w:r>
        <w:rPr>
          <w:noProof/>
          <w:lang w:eastAsia="hu-HU"/>
        </w:rPr>
        <w:fldChar w:fldCharType="begin"/>
      </w:r>
      <w:r>
        <w:rPr>
          <w:noProof/>
          <w:lang w:eastAsia="hu-HU"/>
        </w:rPr>
        <w:instrText xml:space="preserve"> SEQ ábra \* ARABIC </w:instrText>
      </w:r>
      <w:r>
        <w:rPr>
          <w:noProof/>
          <w:lang w:eastAsia="hu-HU"/>
        </w:rPr>
        <w:fldChar w:fldCharType="separate"/>
      </w:r>
      <w:r w:rsidR="00740411">
        <w:rPr>
          <w:noProof/>
          <w:lang w:eastAsia="hu-HU"/>
        </w:rPr>
        <w:t>2</w:t>
      </w:r>
      <w:r>
        <w:rPr>
          <w:noProof/>
          <w:lang w:eastAsia="hu-HU"/>
        </w:rPr>
        <w:fldChar w:fldCharType="end"/>
      </w:r>
      <w:r>
        <w:t xml:space="preserve">. ábra: Projekt </w:t>
      </w:r>
      <w:proofErr w:type="gramStart"/>
      <w:r>
        <w:t>importálása</w:t>
      </w:r>
      <w:proofErr w:type="gramEnd"/>
    </w:p>
    <w:p w14:paraId="33E5A089" w14:textId="69D04D88" w:rsidR="00A13B41" w:rsidRDefault="00A13B41" w:rsidP="003C7046">
      <w:pPr>
        <w:jc w:val="both"/>
        <w:rPr>
          <w:b/>
          <w:lang w:eastAsia="hu-HU"/>
        </w:rPr>
      </w:pPr>
    </w:p>
    <w:p w14:paraId="1675ECB9" w14:textId="77777777" w:rsidR="001B5BF8" w:rsidRDefault="001B5BF8" w:rsidP="003C7046">
      <w:pPr>
        <w:jc w:val="both"/>
        <w:rPr>
          <w:lang w:eastAsia="hu-HU"/>
        </w:rPr>
      </w:pPr>
    </w:p>
    <w:p w14:paraId="450745C1" w14:textId="7C65B1CA" w:rsidR="001B5BF8" w:rsidRDefault="001B5BF8" w:rsidP="003C7046">
      <w:pPr>
        <w:jc w:val="both"/>
        <w:rPr>
          <w:lang w:eastAsia="hu-HU"/>
        </w:rPr>
      </w:pPr>
      <w:proofErr w:type="gramStart"/>
      <w:r>
        <w:rPr>
          <w:lang w:eastAsia="hu-HU"/>
        </w:rPr>
        <w:t>Importálás</w:t>
      </w:r>
      <w:proofErr w:type="gramEnd"/>
      <w:r>
        <w:rPr>
          <w:lang w:eastAsia="hu-HU"/>
        </w:rPr>
        <w:t xml:space="preserve"> után az új projekt megjelenik a felület bal oldalán található navigátor panelen. A projekte</w:t>
      </w:r>
      <w:r w:rsidR="00BB58C1">
        <w:rPr>
          <w:lang w:eastAsia="hu-HU"/>
        </w:rPr>
        <w:t>t</w:t>
      </w:r>
      <w:r>
        <w:rPr>
          <w:lang w:eastAsia="hu-HU"/>
        </w:rPr>
        <w:t xml:space="preserve"> kinyitva megjelennek az elérhető operációk</w:t>
      </w:r>
      <w:r w:rsidR="00592CBC">
        <w:rPr>
          <w:lang w:eastAsia="hu-HU"/>
        </w:rPr>
        <w:t xml:space="preserve"> (részletes leírás a </w:t>
      </w:r>
      <w:r w:rsidR="00592CBC">
        <w:rPr>
          <w:lang w:eastAsia="hu-HU"/>
        </w:rPr>
        <w:fldChar w:fldCharType="begin"/>
      </w:r>
      <w:r w:rsidR="00592CBC">
        <w:rPr>
          <w:lang w:eastAsia="hu-HU"/>
        </w:rPr>
        <w:instrText xml:space="preserve"> REF _Ref510514341 \r \h </w:instrText>
      </w:r>
      <w:r w:rsidR="00592CBC">
        <w:rPr>
          <w:lang w:eastAsia="hu-HU"/>
        </w:rPr>
      </w:r>
      <w:r w:rsidR="00592CBC">
        <w:rPr>
          <w:lang w:eastAsia="hu-HU"/>
        </w:rPr>
        <w:fldChar w:fldCharType="separate"/>
      </w:r>
      <w:r w:rsidR="00592CBC">
        <w:rPr>
          <w:lang w:eastAsia="hu-HU"/>
        </w:rPr>
        <w:t>2.6</w:t>
      </w:r>
      <w:r w:rsidR="00592CBC">
        <w:rPr>
          <w:lang w:eastAsia="hu-HU"/>
        </w:rPr>
        <w:fldChar w:fldCharType="end"/>
      </w:r>
      <w:r w:rsidR="00592CBC">
        <w:rPr>
          <w:lang w:eastAsia="hu-HU"/>
        </w:rPr>
        <w:t xml:space="preserve">,  </w:t>
      </w:r>
      <w:r w:rsidR="00592CBC">
        <w:rPr>
          <w:lang w:eastAsia="hu-HU"/>
        </w:rPr>
        <w:fldChar w:fldCharType="begin"/>
      </w:r>
      <w:r w:rsidR="00592CBC">
        <w:rPr>
          <w:lang w:eastAsia="hu-HU"/>
        </w:rPr>
        <w:instrText xml:space="preserve"> REF _Ref510514343 \r \h </w:instrText>
      </w:r>
      <w:r w:rsidR="00592CBC">
        <w:rPr>
          <w:lang w:eastAsia="hu-HU"/>
        </w:rPr>
      </w:r>
      <w:r w:rsidR="00592CBC">
        <w:rPr>
          <w:lang w:eastAsia="hu-HU"/>
        </w:rPr>
        <w:fldChar w:fldCharType="separate"/>
      </w:r>
      <w:r w:rsidR="00592CBC">
        <w:rPr>
          <w:lang w:eastAsia="hu-HU"/>
        </w:rPr>
        <w:t>2.7</w:t>
      </w:r>
      <w:r w:rsidR="00592CBC">
        <w:rPr>
          <w:lang w:eastAsia="hu-HU"/>
        </w:rPr>
        <w:fldChar w:fldCharType="end"/>
      </w:r>
      <w:r w:rsidR="00592CBC">
        <w:rPr>
          <w:lang w:eastAsia="hu-HU"/>
        </w:rPr>
        <w:t xml:space="preserve"> és </w:t>
      </w:r>
      <w:r w:rsidR="00592CBC">
        <w:rPr>
          <w:lang w:eastAsia="hu-HU"/>
        </w:rPr>
        <w:fldChar w:fldCharType="begin"/>
      </w:r>
      <w:r w:rsidR="00592CBC">
        <w:rPr>
          <w:lang w:eastAsia="hu-HU"/>
        </w:rPr>
        <w:instrText xml:space="preserve"> REF _Ref510514345 \r \h </w:instrText>
      </w:r>
      <w:r w:rsidR="00592CBC">
        <w:rPr>
          <w:lang w:eastAsia="hu-HU"/>
        </w:rPr>
      </w:r>
      <w:r w:rsidR="00592CBC">
        <w:rPr>
          <w:lang w:eastAsia="hu-HU"/>
        </w:rPr>
        <w:fldChar w:fldCharType="separate"/>
      </w:r>
      <w:r w:rsidR="00592CBC">
        <w:rPr>
          <w:lang w:eastAsia="hu-HU"/>
        </w:rPr>
        <w:t>2.8</w:t>
      </w:r>
      <w:r w:rsidR="00592CBC">
        <w:rPr>
          <w:lang w:eastAsia="hu-HU"/>
        </w:rPr>
        <w:fldChar w:fldCharType="end"/>
      </w:r>
      <w:r w:rsidR="00592CBC">
        <w:rPr>
          <w:lang w:eastAsia="hu-HU"/>
        </w:rPr>
        <w:t xml:space="preserve"> fejezetekben) </w:t>
      </w:r>
      <w:r>
        <w:rPr>
          <w:lang w:eastAsia="hu-HU"/>
        </w:rPr>
        <w:t xml:space="preserve">és a hozzájuk tartozó </w:t>
      </w:r>
      <w:proofErr w:type="gramStart"/>
      <w:r>
        <w:rPr>
          <w:lang w:eastAsia="hu-HU"/>
        </w:rPr>
        <w:t>minta kérések</w:t>
      </w:r>
      <w:proofErr w:type="gramEnd"/>
      <w:r w:rsidR="00BB58C1">
        <w:rPr>
          <w:lang w:eastAsia="hu-HU"/>
        </w:rPr>
        <w:t xml:space="preserve"> (Request1)</w:t>
      </w:r>
      <w:r>
        <w:rPr>
          <w:lang w:eastAsia="hu-HU"/>
        </w:rPr>
        <w:t>.</w:t>
      </w:r>
      <w:r w:rsidR="00C71632">
        <w:rPr>
          <w:lang w:eastAsia="hu-HU"/>
        </w:rPr>
        <w:t xml:space="preserve"> A </w:t>
      </w:r>
      <w:proofErr w:type="gramStart"/>
      <w:r w:rsidR="00C71632">
        <w:rPr>
          <w:lang w:eastAsia="hu-HU"/>
        </w:rPr>
        <w:t>minta</w:t>
      </w:r>
      <w:r w:rsidR="00A33E5D">
        <w:rPr>
          <w:lang w:eastAsia="hu-HU"/>
        </w:rPr>
        <w:t xml:space="preserve"> </w:t>
      </w:r>
      <w:r w:rsidR="00C71632">
        <w:rPr>
          <w:lang w:eastAsia="hu-HU"/>
        </w:rPr>
        <w:t>kérések</w:t>
      </w:r>
      <w:proofErr w:type="gramEnd"/>
      <w:r w:rsidR="00C71632">
        <w:rPr>
          <w:lang w:eastAsia="hu-HU"/>
        </w:rPr>
        <w:t xml:space="preserve"> előre elkészített kérések, amelyek </w:t>
      </w:r>
      <w:r w:rsidR="00A33E5D">
        <w:rPr>
          <w:lang w:eastAsia="hu-HU"/>
        </w:rPr>
        <w:t xml:space="preserve">egy-egy </w:t>
      </w:r>
      <w:r w:rsidR="00C71632">
        <w:rPr>
          <w:lang w:eastAsia="hu-HU"/>
        </w:rPr>
        <w:t xml:space="preserve">példát </w:t>
      </w:r>
      <w:r w:rsidR="00A33E5D">
        <w:rPr>
          <w:lang w:eastAsia="hu-HU"/>
        </w:rPr>
        <w:t xml:space="preserve">tartalmaznak </w:t>
      </w:r>
      <w:r w:rsidR="00C71632">
        <w:rPr>
          <w:lang w:eastAsia="hu-HU"/>
        </w:rPr>
        <w:t>a szolgáltatás hívásakor megadandó paraméterekre.</w:t>
      </w:r>
    </w:p>
    <w:p w14:paraId="430BE111" w14:textId="77777777" w:rsidR="001B5BF8" w:rsidRDefault="001B5BF8" w:rsidP="003C7046">
      <w:pPr>
        <w:jc w:val="both"/>
        <w:rPr>
          <w:lang w:eastAsia="hu-HU"/>
        </w:rPr>
      </w:pPr>
    </w:p>
    <w:p w14:paraId="7ED3DECB" w14:textId="77777777" w:rsidR="00BB58C1" w:rsidRDefault="001B5BF8">
      <w:pPr>
        <w:keepNext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2F34879" wp14:editId="2A3030D6">
            <wp:extent cx="3724275" cy="2854193"/>
            <wp:effectExtent l="0" t="0" r="0" b="3810"/>
            <wp:docPr id="24" name="Kép 24" descr="A képen képernyőkép látható&#10;&#10;A leírás teljesen megbíz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port_projec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685" cy="28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DFE9" w14:textId="78184200" w:rsidR="00BB58C1" w:rsidRDefault="0089784F" w:rsidP="003C7046">
      <w:pPr>
        <w:pStyle w:val="Kpalrs"/>
        <w:rPr>
          <w:lang w:eastAsia="hu-HU"/>
        </w:rPr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3</w:t>
      </w:r>
      <w:r>
        <w:rPr>
          <w:noProof/>
        </w:rPr>
        <w:fldChar w:fldCharType="end"/>
      </w:r>
      <w:r w:rsidR="00BB58C1">
        <w:t>. ábra:</w:t>
      </w:r>
      <w:r w:rsidR="00BB58C1" w:rsidRPr="00BB58C1">
        <w:rPr>
          <w:lang w:eastAsia="hu-HU"/>
        </w:rPr>
        <w:t xml:space="preserve"> </w:t>
      </w:r>
      <w:r w:rsidR="00BB58C1">
        <w:rPr>
          <w:lang w:eastAsia="hu-HU"/>
        </w:rPr>
        <w:t xml:space="preserve">Importált projekt és a benne lévő operációk és </w:t>
      </w:r>
      <w:proofErr w:type="gramStart"/>
      <w:r w:rsidR="00BB58C1">
        <w:rPr>
          <w:lang w:eastAsia="hu-HU"/>
        </w:rPr>
        <w:t>minta kérések</w:t>
      </w:r>
      <w:proofErr w:type="gramEnd"/>
    </w:p>
    <w:p w14:paraId="19D6C918" w14:textId="78220F00" w:rsidR="00BB58C1" w:rsidRDefault="00BB58C1">
      <w:pPr>
        <w:keepNext/>
        <w:spacing w:after="240"/>
        <w:jc w:val="center"/>
      </w:pPr>
    </w:p>
    <w:p w14:paraId="6ED3201B" w14:textId="263C14BB" w:rsidR="00E2237B" w:rsidRDefault="00E2237B">
      <w:pPr>
        <w:pStyle w:val="Cmsor2"/>
        <w:jc w:val="both"/>
      </w:pPr>
      <w:bookmarkStart w:id="255" w:name="_Toc510518533"/>
      <w:bookmarkStart w:id="256" w:name="_Toc510523448"/>
      <w:bookmarkStart w:id="257" w:name="_Toc510523603"/>
      <w:bookmarkStart w:id="258" w:name="_Toc510518534"/>
      <w:bookmarkStart w:id="259" w:name="_Toc510523449"/>
      <w:bookmarkStart w:id="260" w:name="_Toc510523604"/>
      <w:bookmarkStart w:id="261" w:name="_Ref510533965"/>
      <w:bookmarkStart w:id="262" w:name="_Toc510704201"/>
      <w:bookmarkEnd w:id="255"/>
      <w:bookmarkEnd w:id="256"/>
      <w:bookmarkEnd w:id="257"/>
      <w:bookmarkEnd w:id="258"/>
      <w:bookmarkEnd w:id="259"/>
      <w:bookmarkEnd w:id="260"/>
      <w:r>
        <w:t>Szolgáltatás címének megadá</w:t>
      </w:r>
      <w:r w:rsidR="00C306CB">
        <w:t>s</w:t>
      </w:r>
      <w:r>
        <w:t>a</w:t>
      </w:r>
      <w:bookmarkEnd w:id="261"/>
      <w:bookmarkEnd w:id="262"/>
    </w:p>
    <w:p w14:paraId="37FFEAF0" w14:textId="2693E881" w:rsidR="00E2237B" w:rsidRDefault="00E2237B" w:rsidP="003C7046">
      <w:pPr>
        <w:jc w:val="both"/>
      </w:pPr>
      <w:r>
        <w:rPr>
          <w:lang w:eastAsia="hu-HU"/>
        </w:rPr>
        <w:t xml:space="preserve">A projekt </w:t>
      </w:r>
      <w:proofErr w:type="gramStart"/>
      <w:r>
        <w:rPr>
          <w:lang w:eastAsia="hu-HU"/>
        </w:rPr>
        <w:t>importálása</w:t>
      </w:r>
      <w:proofErr w:type="gramEnd"/>
      <w:r>
        <w:rPr>
          <w:lang w:eastAsia="hu-HU"/>
        </w:rPr>
        <w:t xml:space="preserve"> </w:t>
      </w:r>
      <w:r w:rsidR="00EB3CB7">
        <w:rPr>
          <w:lang w:eastAsia="hu-HU"/>
        </w:rPr>
        <w:t xml:space="preserve">után </w:t>
      </w:r>
      <w:r>
        <w:rPr>
          <w:lang w:eastAsia="hu-HU"/>
        </w:rPr>
        <w:t xml:space="preserve">be kell állítani a </w:t>
      </w:r>
      <w:r w:rsidR="00EB3CB7">
        <w:rPr>
          <w:lang w:eastAsia="hu-HU"/>
        </w:rPr>
        <w:t xml:space="preserve">szolgáltatás címét, erre a projektben lévő </w:t>
      </w:r>
      <w:proofErr w:type="spellStart"/>
      <w:r w:rsidR="00EB3CB7" w:rsidRPr="003C7046">
        <w:rPr>
          <w:b/>
          <w:lang w:eastAsia="hu-HU"/>
        </w:rPr>
        <w:t>DWHSmokeServiceBinding</w:t>
      </w:r>
      <w:r w:rsidR="00EB3CB7">
        <w:rPr>
          <w:b/>
          <w:lang w:eastAsia="hu-HU"/>
        </w:rPr>
        <w:t>-ra</w:t>
      </w:r>
      <w:proofErr w:type="spellEnd"/>
      <w:r w:rsidR="00EB3CB7">
        <w:rPr>
          <w:b/>
          <w:lang w:eastAsia="hu-HU"/>
        </w:rPr>
        <w:t xml:space="preserve"> </w:t>
      </w:r>
      <w:r w:rsidR="00592CBC" w:rsidRPr="003C7046">
        <w:rPr>
          <w:lang w:eastAsia="hu-HU"/>
        </w:rPr>
        <w:t xml:space="preserve">duplán </w:t>
      </w:r>
      <w:r w:rsidR="00EB3CB7">
        <w:rPr>
          <w:lang w:eastAsia="hu-HU"/>
        </w:rPr>
        <w:t xml:space="preserve">kattintva megjelenő felület </w:t>
      </w:r>
      <w:r w:rsidR="00EB3CB7">
        <w:rPr>
          <w:b/>
          <w:lang w:eastAsia="hu-HU"/>
        </w:rPr>
        <w:t xml:space="preserve">Service </w:t>
      </w:r>
      <w:proofErr w:type="spellStart"/>
      <w:r w:rsidR="00EB3CB7">
        <w:rPr>
          <w:b/>
          <w:lang w:eastAsia="hu-HU"/>
        </w:rPr>
        <w:t>Endpoints</w:t>
      </w:r>
      <w:proofErr w:type="spellEnd"/>
      <w:r w:rsidR="00EB3CB7">
        <w:rPr>
          <w:lang w:eastAsia="hu-HU"/>
        </w:rPr>
        <w:t xml:space="preserve"> fülén van lehetőség.</w:t>
      </w:r>
    </w:p>
    <w:p w14:paraId="6E0D285E" w14:textId="08A9ECC9" w:rsidR="00592CBC" w:rsidRDefault="00C00B67">
      <w:pPr>
        <w:keepNext/>
        <w:spacing w:before="240"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79ED9875" wp14:editId="209C0F21">
            <wp:extent cx="5760720" cy="3844925"/>
            <wp:effectExtent l="0" t="0" r="0" b="317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qus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0A9C8" w14:textId="79C45F82" w:rsidR="00592CBC" w:rsidRDefault="0089784F" w:rsidP="003C7046">
      <w:pPr>
        <w:pStyle w:val="Kpalrs"/>
        <w:rPr>
          <w:lang w:eastAsia="hu-HU"/>
        </w:rPr>
      </w:pPr>
      <w:r>
        <w:fldChar w:fldCharType="begin"/>
      </w:r>
      <w:r>
        <w:instrText xml:space="preserve"> SEQ ábra \* ARABI</w:instrText>
      </w:r>
      <w:r>
        <w:instrText xml:space="preserve">C </w:instrText>
      </w:r>
      <w:r>
        <w:fldChar w:fldCharType="separate"/>
      </w:r>
      <w:r w:rsidR="00740411">
        <w:rPr>
          <w:noProof/>
        </w:rPr>
        <w:t>4</w:t>
      </w:r>
      <w:r>
        <w:rPr>
          <w:noProof/>
        </w:rPr>
        <w:fldChar w:fldCharType="end"/>
      </w:r>
      <w:r w:rsidR="00592CBC">
        <w:t>. ábra:</w:t>
      </w:r>
      <w:r w:rsidR="00592CBC" w:rsidRPr="00592CBC">
        <w:rPr>
          <w:lang w:eastAsia="hu-HU"/>
        </w:rPr>
        <w:t xml:space="preserve"> </w:t>
      </w:r>
      <w:proofErr w:type="spellStart"/>
      <w:r w:rsidR="00592CBC" w:rsidRPr="003677D6">
        <w:rPr>
          <w:lang w:eastAsia="hu-HU"/>
        </w:rPr>
        <w:t>DWHSmokeServiceBinding</w:t>
      </w:r>
      <w:r w:rsidR="00592CBC">
        <w:rPr>
          <w:lang w:eastAsia="hu-HU"/>
        </w:rPr>
        <w:t>-ra</w:t>
      </w:r>
      <w:proofErr w:type="spellEnd"/>
      <w:r w:rsidR="00592CBC">
        <w:rPr>
          <w:lang w:eastAsia="hu-HU"/>
        </w:rPr>
        <w:t xml:space="preserve"> duplán kattintva megjelenő felület</w:t>
      </w:r>
    </w:p>
    <w:p w14:paraId="3CDD9C76" w14:textId="744792D4" w:rsidR="00592CBC" w:rsidRPr="003C7046" w:rsidRDefault="00592CBC" w:rsidP="003C7046">
      <w:pPr>
        <w:rPr>
          <w:lang w:eastAsia="hu-HU"/>
        </w:rPr>
      </w:pPr>
      <w:r>
        <w:rPr>
          <w:lang w:eastAsia="hu-HU"/>
        </w:rPr>
        <w:t xml:space="preserve">A megjelenő felületen lehetőség van új végpont felvételére is, de célszerűbb a már meglévőt módosítani, amelyhez elég csak belekattintani az </w:t>
      </w:r>
      <w:proofErr w:type="spellStart"/>
      <w:r>
        <w:rPr>
          <w:b/>
          <w:lang w:eastAsia="hu-HU"/>
        </w:rPr>
        <w:t>Endpoint</w:t>
      </w:r>
      <w:proofErr w:type="spellEnd"/>
      <w:r>
        <w:rPr>
          <w:lang w:eastAsia="hu-HU"/>
        </w:rPr>
        <w:t xml:space="preserve"> oszlopba, és ott átírni a kapott EIP-es elérésre</w:t>
      </w:r>
      <w:r w:rsidR="00A33E5D">
        <w:rPr>
          <w:lang w:eastAsia="hu-HU"/>
        </w:rPr>
        <w:t xml:space="preserve"> (URL)</w:t>
      </w:r>
      <w:r>
        <w:rPr>
          <w:lang w:eastAsia="hu-HU"/>
        </w:rPr>
        <w:t>, ahogy az a következő ábrán látható.</w:t>
      </w:r>
    </w:p>
    <w:p w14:paraId="6A7D6062" w14:textId="77777777" w:rsidR="00592CBC" w:rsidRDefault="00EB3CB7">
      <w:pPr>
        <w:keepNext/>
        <w:spacing w:before="240"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1753C11D" wp14:editId="22AAB2E7">
            <wp:extent cx="4591050" cy="3809269"/>
            <wp:effectExtent l="0" t="0" r="0" b="1270"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endpoint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444" cy="381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27C6" w14:textId="52A1ED79" w:rsidR="00EB3CB7" w:rsidRDefault="0089784F" w:rsidP="003C7046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5</w:t>
      </w:r>
      <w:r>
        <w:rPr>
          <w:noProof/>
        </w:rPr>
        <w:fldChar w:fldCharType="end"/>
      </w:r>
      <w:r w:rsidR="00592CBC">
        <w:t xml:space="preserve">. ábra: </w:t>
      </w:r>
      <w:r w:rsidR="00C71632">
        <w:t xml:space="preserve">Service </w:t>
      </w:r>
      <w:proofErr w:type="spellStart"/>
      <w:r w:rsidR="00592CBC" w:rsidRPr="00592CBC">
        <w:t>Endpoints</w:t>
      </w:r>
      <w:proofErr w:type="spellEnd"/>
      <w:r w:rsidR="00592CBC" w:rsidRPr="00592CBC">
        <w:t xml:space="preserve"> felület</w:t>
      </w:r>
    </w:p>
    <w:p w14:paraId="616298B2" w14:textId="441712AF" w:rsidR="00FB78D1" w:rsidRDefault="00FB78D1">
      <w:pPr>
        <w:pStyle w:val="Cmsor2"/>
        <w:jc w:val="both"/>
      </w:pPr>
      <w:bookmarkStart w:id="263" w:name="_Toc510518536"/>
      <w:bookmarkStart w:id="264" w:name="_Toc510523451"/>
      <w:bookmarkStart w:id="265" w:name="_Toc510523606"/>
      <w:bookmarkStart w:id="266" w:name="_Toc510507454"/>
      <w:bookmarkStart w:id="267" w:name="_Toc510507489"/>
      <w:bookmarkStart w:id="268" w:name="_Toc510512443"/>
      <w:bookmarkStart w:id="269" w:name="_Toc510512872"/>
      <w:bookmarkStart w:id="270" w:name="_Toc510518537"/>
      <w:bookmarkStart w:id="271" w:name="_Toc510523452"/>
      <w:bookmarkStart w:id="272" w:name="_Toc510523607"/>
      <w:bookmarkStart w:id="273" w:name="_Toc510507455"/>
      <w:bookmarkStart w:id="274" w:name="_Toc510507490"/>
      <w:bookmarkStart w:id="275" w:name="_Toc510512444"/>
      <w:bookmarkStart w:id="276" w:name="_Toc510512873"/>
      <w:bookmarkStart w:id="277" w:name="_Toc510518538"/>
      <w:bookmarkStart w:id="278" w:name="_Toc510523453"/>
      <w:bookmarkStart w:id="279" w:name="_Toc510523608"/>
      <w:bookmarkStart w:id="280" w:name="_Toc510507456"/>
      <w:bookmarkStart w:id="281" w:name="_Toc510507491"/>
      <w:bookmarkStart w:id="282" w:name="_Toc510512445"/>
      <w:bookmarkStart w:id="283" w:name="_Toc510512874"/>
      <w:bookmarkStart w:id="284" w:name="_Toc510518539"/>
      <w:bookmarkStart w:id="285" w:name="_Toc510523454"/>
      <w:bookmarkStart w:id="286" w:name="_Toc510523609"/>
      <w:bookmarkStart w:id="287" w:name="_Toc510507457"/>
      <w:bookmarkStart w:id="288" w:name="_Toc510507492"/>
      <w:bookmarkStart w:id="289" w:name="_Toc510512446"/>
      <w:bookmarkStart w:id="290" w:name="_Toc510512875"/>
      <w:bookmarkStart w:id="291" w:name="_Toc510518540"/>
      <w:bookmarkStart w:id="292" w:name="_Toc510523455"/>
      <w:bookmarkStart w:id="293" w:name="_Toc510523610"/>
      <w:bookmarkStart w:id="294" w:name="_Toc510507458"/>
      <w:bookmarkStart w:id="295" w:name="_Toc510507493"/>
      <w:bookmarkStart w:id="296" w:name="_Toc510512447"/>
      <w:bookmarkStart w:id="297" w:name="_Toc510512876"/>
      <w:bookmarkStart w:id="298" w:name="_Toc510518541"/>
      <w:bookmarkStart w:id="299" w:name="_Toc510523456"/>
      <w:bookmarkStart w:id="300" w:name="_Toc510523611"/>
      <w:bookmarkStart w:id="301" w:name="_Toc510507459"/>
      <w:bookmarkStart w:id="302" w:name="_Toc510507494"/>
      <w:bookmarkStart w:id="303" w:name="_Toc510512448"/>
      <w:bookmarkStart w:id="304" w:name="_Toc510512877"/>
      <w:bookmarkStart w:id="305" w:name="_Toc510518542"/>
      <w:bookmarkStart w:id="306" w:name="_Toc510523457"/>
      <w:bookmarkStart w:id="307" w:name="_Toc510523612"/>
      <w:bookmarkStart w:id="308" w:name="_Toc510507460"/>
      <w:bookmarkStart w:id="309" w:name="_Toc510507495"/>
      <w:bookmarkStart w:id="310" w:name="_Toc510512449"/>
      <w:bookmarkStart w:id="311" w:name="_Toc510512878"/>
      <w:bookmarkStart w:id="312" w:name="_Toc510518543"/>
      <w:bookmarkStart w:id="313" w:name="_Toc510523458"/>
      <w:bookmarkStart w:id="314" w:name="_Toc510523613"/>
      <w:bookmarkStart w:id="315" w:name="_Toc510507461"/>
      <w:bookmarkStart w:id="316" w:name="_Toc510507496"/>
      <w:bookmarkStart w:id="317" w:name="_Toc510512450"/>
      <w:bookmarkStart w:id="318" w:name="_Toc510512879"/>
      <w:bookmarkStart w:id="319" w:name="_Toc510518544"/>
      <w:bookmarkStart w:id="320" w:name="_Toc510523459"/>
      <w:bookmarkStart w:id="321" w:name="_Toc510523614"/>
      <w:bookmarkStart w:id="322" w:name="_Toc510507462"/>
      <w:bookmarkStart w:id="323" w:name="_Toc510507497"/>
      <w:bookmarkStart w:id="324" w:name="_Toc510512451"/>
      <w:bookmarkStart w:id="325" w:name="_Toc510512880"/>
      <w:bookmarkStart w:id="326" w:name="_Toc510518545"/>
      <w:bookmarkStart w:id="327" w:name="_Toc510523460"/>
      <w:bookmarkStart w:id="328" w:name="_Toc510523615"/>
      <w:bookmarkStart w:id="329" w:name="_Toc51070420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r>
        <w:t>Minta kérések futtatása</w:t>
      </w:r>
      <w:bookmarkEnd w:id="329"/>
    </w:p>
    <w:p w14:paraId="443496F8" w14:textId="3B0AD059" w:rsidR="00945B99" w:rsidRDefault="001B5BF8" w:rsidP="003C7046">
      <w:pPr>
        <w:jc w:val="both"/>
        <w:rPr>
          <w:lang w:eastAsia="hu-HU"/>
        </w:rPr>
      </w:pPr>
      <w:r>
        <w:rPr>
          <w:lang w:eastAsia="hu-HU"/>
        </w:rPr>
        <w:t>A projektben talá</w:t>
      </w:r>
      <w:r w:rsidR="00C306CB">
        <w:rPr>
          <w:lang w:eastAsia="hu-HU"/>
        </w:rPr>
        <w:t>l</w:t>
      </w:r>
      <w:r>
        <w:rPr>
          <w:lang w:eastAsia="hu-HU"/>
        </w:rPr>
        <w:t>ható minta k</w:t>
      </w:r>
      <w:r w:rsidR="00945B99">
        <w:rPr>
          <w:lang w:eastAsia="hu-HU"/>
        </w:rPr>
        <w:t>érés</w:t>
      </w:r>
      <w:r>
        <w:rPr>
          <w:lang w:eastAsia="hu-HU"/>
        </w:rPr>
        <w:t>ek</w:t>
      </w:r>
      <w:r w:rsidR="00945B99">
        <w:rPr>
          <w:lang w:eastAsia="hu-HU"/>
        </w:rPr>
        <w:t xml:space="preserve"> futtatásához először a kérést meg kell nyitni</w:t>
      </w:r>
      <w:r w:rsidR="00592CBC">
        <w:rPr>
          <w:lang w:eastAsia="hu-HU"/>
        </w:rPr>
        <w:t>.</w:t>
      </w:r>
      <w:r w:rsidR="00945B99">
        <w:rPr>
          <w:lang w:eastAsia="hu-HU"/>
        </w:rPr>
        <w:t xml:space="preserve"> </w:t>
      </w:r>
      <w:r w:rsidR="00592CBC">
        <w:rPr>
          <w:lang w:eastAsia="hu-HU"/>
        </w:rPr>
        <w:t>E</w:t>
      </w:r>
      <w:r w:rsidR="00945B99">
        <w:rPr>
          <w:lang w:eastAsia="hu-HU"/>
        </w:rPr>
        <w:t>z történhet a kérés</w:t>
      </w:r>
      <w:r w:rsidR="00592CBC">
        <w:rPr>
          <w:lang w:eastAsia="hu-HU"/>
        </w:rPr>
        <w:t xml:space="preserve"> </w:t>
      </w:r>
      <w:r w:rsidR="00945B99">
        <w:rPr>
          <w:lang w:eastAsia="hu-HU"/>
        </w:rPr>
        <w:t>nevére duplán kattintva, illetve jobb egérgombbal a kérés</w:t>
      </w:r>
      <w:r w:rsidR="009B6B9F">
        <w:rPr>
          <w:lang w:eastAsia="hu-HU"/>
        </w:rPr>
        <w:t xml:space="preserve"> </w:t>
      </w:r>
      <w:r w:rsidR="00945B99">
        <w:rPr>
          <w:lang w:eastAsia="hu-HU"/>
        </w:rPr>
        <w:t>nevére kattin</w:t>
      </w:r>
      <w:r w:rsidR="001D36B5">
        <w:rPr>
          <w:lang w:eastAsia="hu-HU"/>
        </w:rPr>
        <w:t>t</w:t>
      </w:r>
      <w:r w:rsidR="00945B99">
        <w:rPr>
          <w:lang w:eastAsia="hu-HU"/>
        </w:rPr>
        <w:t xml:space="preserve">va a </w:t>
      </w:r>
      <w:r w:rsidR="00945B99">
        <w:rPr>
          <w:b/>
          <w:lang w:eastAsia="hu-HU"/>
        </w:rPr>
        <w:t xml:space="preserve">Show </w:t>
      </w:r>
      <w:proofErr w:type="spellStart"/>
      <w:r w:rsidR="00945B99">
        <w:rPr>
          <w:b/>
          <w:lang w:eastAsia="hu-HU"/>
        </w:rPr>
        <w:t>Request</w:t>
      </w:r>
      <w:proofErr w:type="spellEnd"/>
      <w:r w:rsidR="00945B99">
        <w:rPr>
          <w:b/>
          <w:lang w:eastAsia="hu-HU"/>
        </w:rPr>
        <w:t xml:space="preserve"> Editor </w:t>
      </w:r>
      <w:r w:rsidR="00945B99">
        <w:rPr>
          <w:lang w:eastAsia="hu-HU"/>
        </w:rPr>
        <w:t>parancsot választva.</w:t>
      </w:r>
    </w:p>
    <w:p w14:paraId="19CE02D4" w14:textId="321C2C67" w:rsidR="009B6B9F" w:rsidRDefault="009B6B9F" w:rsidP="003C7046">
      <w:pPr>
        <w:jc w:val="both"/>
      </w:pPr>
      <w:r>
        <w:t>A kérést megnyitva megjelenik a kérés szerkesztő felület, amely két</w:t>
      </w:r>
      <w:r w:rsidR="00592CBC">
        <w:t xml:space="preserve"> </w:t>
      </w:r>
      <w:r>
        <w:t xml:space="preserve">részre oszlik, a </w:t>
      </w:r>
      <w:r w:rsidR="00E90544">
        <w:t>bal</w:t>
      </w:r>
      <w:r>
        <w:t xml:space="preserve"> oldali felületen látható a kiküldendő kérés, a </w:t>
      </w:r>
      <w:r w:rsidR="00E90544">
        <w:t>jobb</w:t>
      </w:r>
      <w:r>
        <w:t xml:space="preserve"> oldalon pedig az elküldött kérésre kapott válasz.</w:t>
      </w:r>
    </w:p>
    <w:p w14:paraId="6FF96C39" w14:textId="42E32B67" w:rsidR="00592CBC" w:rsidRDefault="00C00B67">
      <w:pPr>
        <w:keepNext/>
        <w:spacing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2004F380" wp14:editId="22E7907A">
            <wp:extent cx="5760720" cy="3844925"/>
            <wp:effectExtent l="0" t="0" r="0" b="317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qus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F11C" w14:textId="2A2747A4" w:rsidR="009B6B9F" w:rsidRDefault="0089784F" w:rsidP="003C7046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6</w:t>
      </w:r>
      <w:r>
        <w:rPr>
          <w:noProof/>
        </w:rPr>
        <w:fldChar w:fldCharType="end"/>
      </w:r>
      <w:r w:rsidR="00592CBC">
        <w:t xml:space="preserve">. ábra: </w:t>
      </w:r>
      <w:r w:rsidR="00592CBC" w:rsidRPr="00592CBC">
        <w:t>Kérés szerkesztő</w:t>
      </w:r>
    </w:p>
    <w:p w14:paraId="61112B1C" w14:textId="77777777" w:rsidR="009B6B9F" w:rsidRDefault="009B6B9F" w:rsidP="003C7046">
      <w:pPr>
        <w:jc w:val="both"/>
        <w:rPr>
          <w:lang w:eastAsia="hu-HU"/>
        </w:rPr>
      </w:pPr>
    </w:p>
    <w:p w14:paraId="38731B5A" w14:textId="67C770FC" w:rsidR="009B6B9F" w:rsidRDefault="009B6B9F" w:rsidP="003C7046">
      <w:pPr>
        <w:jc w:val="both"/>
        <w:rPr>
          <w:lang w:eastAsia="hu-HU"/>
        </w:rPr>
      </w:pPr>
      <w:r>
        <w:t xml:space="preserve">Kérés elküldése történhet a szerkesztőbe kattintva </w:t>
      </w:r>
      <w:r w:rsidRPr="003677D6">
        <w:rPr>
          <w:b/>
        </w:rPr>
        <w:t>ALT+ENTER</w:t>
      </w:r>
      <w:r>
        <w:rPr>
          <w:b/>
        </w:rPr>
        <w:t xml:space="preserve"> </w:t>
      </w:r>
      <w:r>
        <w:t>billentyű kombinációval, illetve a sze</w:t>
      </w:r>
      <w:r w:rsidR="00536D71">
        <w:t>r</w:t>
      </w:r>
      <w:r>
        <w:t>kesztő bal felső sarkában található zöld háromszögre kattintva</w:t>
      </w:r>
      <w:r w:rsidR="003166C9">
        <w:t>.</w:t>
      </w:r>
      <w:r>
        <w:t xml:space="preserve"> </w:t>
      </w:r>
      <w:r w:rsidR="003166C9">
        <w:t>A</w:t>
      </w:r>
      <w:r>
        <w:t xml:space="preserve"> kérés elküldése után a válasz a jobb oldali panelen fog megjelenni.</w:t>
      </w:r>
    </w:p>
    <w:p w14:paraId="416FDB01" w14:textId="77777777" w:rsidR="003166C9" w:rsidRDefault="00945B99" w:rsidP="003C7046">
      <w:pPr>
        <w:keepNext/>
        <w:spacing w:before="240"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23E9BFEB" wp14:editId="7622BC0C">
            <wp:extent cx="3324225" cy="3239187"/>
            <wp:effectExtent l="0" t="0" r="0" b="0"/>
            <wp:docPr id="8" name="Kép 8" descr="A képen képernyőkép látható&#10;&#10;A leírás teljesen megbíz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port_projec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23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04257" w14:textId="0F36589B" w:rsidR="003166C9" w:rsidRPr="003C7046" w:rsidRDefault="003166C9" w:rsidP="003C7046">
      <w:pPr>
        <w:jc w:val="center"/>
        <w:rPr>
          <w:b/>
        </w:rPr>
      </w:pPr>
      <w:r w:rsidRPr="003C7046">
        <w:rPr>
          <w:color w:val="000000"/>
          <w:szCs w:val="18"/>
          <w:lang w:eastAsia="hu-HU"/>
        </w:rPr>
        <w:fldChar w:fldCharType="begin"/>
      </w:r>
      <w:r w:rsidRPr="003166C9">
        <w:rPr>
          <w:lang w:eastAsia="hu-HU"/>
        </w:rPr>
        <w:instrText xml:space="preserve"> SEQ ábra \* ARABIC </w:instrText>
      </w:r>
      <w:r w:rsidRPr="003C7046">
        <w:rPr>
          <w:color w:val="000000"/>
          <w:szCs w:val="18"/>
          <w:lang w:eastAsia="hu-HU"/>
        </w:rPr>
        <w:fldChar w:fldCharType="separate"/>
      </w:r>
      <w:r w:rsidR="00740411">
        <w:rPr>
          <w:noProof/>
          <w:lang w:eastAsia="hu-HU"/>
        </w:rPr>
        <w:t>7</w:t>
      </w:r>
      <w:r w:rsidRPr="003C7046">
        <w:rPr>
          <w:color w:val="000000"/>
          <w:szCs w:val="18"/>
          <w:lang w:eastAsia="hu-HU"/>
        </w:rPr>
        <w:fldChar w:fldCharType="end"/>
      </w:r>
      <w:r w:rsidRPr="003166C9">
        <w:t>. ábra: Kérés megnyitása</w:t>
      </w:r>
    </w:p>
    <w:p w14:paraId="056BBEA5" w14:textId="122EF154" w:rsidR="009505EE" w:rsidRDefault="009505EE">
      <w:pPr>
        <w:pStyle w:val="Kpalrs"/>
        <w:rPr>
          <w:lang w:eastAsia="hu-HU"/>
        </w:rPr>
      </w:pPr>
      <w:bookmarkStart w:id="330" w:name="_Fájl_csatolás"/>
      <w:bookmarkEnd w:id="330"/>
    </w:p>
    <w:p w14:paraId="0571557C" w14:textId="69ADC731" w:rsidR="00402FF5" w:rsidRDefault="00402FF5" w:rsidP="00402FF5">
      <w:pPr>
        <w:pStyle w:val="Cmsor2"/>
        <w:jc w:val="both"/>
      </w:pPr>
      <w:bookmarkStart w:id="331" w:name="_Toc510704203"/>
      <w:r>
        <w:t>Felhasználó név és jelszó beállítása</w:t>
      </w:r>
      <w:bookmarkEnd w:id="331"/>
    </w:p>
    <w:p w14:paraId="331DC61C" w14:textId="77777777" w:rsidR="00402FF5" w:rsidRDefault="00402FF5" w:rsidP="00402FF5">
      <w:r>
        <w:t xml:space="preserve">A szolgáltatás meghívásához kapott </w:t>
      </w:r>
      <w:proofErr w:type="spellStart"/>
      <w:r>
        <w:t>authentikációs</w:t>
      </w:r>
      <w:proofErr w:type="spellEnd"/>
      <w:r>
        <w:t xml:space="preserve"> adatokat (felhasználónév, jelszó) a </w:t>
      </w:r>
      <w:proofErr w:type="spellStart"/>
      <w:r>
        <w:t>SoapUI</w:t>
      </w:r>
      <w:proofErr w:type="spellEnd"/>
      <w:r>
        <w:t xml:space="preserve"> projektben található kérések első meghívása előtt kell beállítani az alábbi leírásnak megfelelően. </w:t>
      </w:r>
    </w:p>
    <w:p w14:paraId="1845DFDD" w14:textId="77777777" w:rsidR="00402FF5" w:rsidRPr="00843EBE" w:rsidRDefault="00402FF5" w:rsidP="00402FF5">
      <w:r>
        <w:t xml:space="preserve">Első lépésként a kérés szerkesztő megnyitása után az ablak alján található, illetve az alábbi képen látható </w:t>
      </w:r>
      <w:r>
        <w:rPr>
          <w:b/>
        </w:rPr>
        <w:t>Auth</w:t>
      </w:r>
      <w:r>
        <w:t xml:space="preserve"> gombra kell kattintani:</w:t>
      </w:r>
    </w:p>
    <w:p w14:paraId="0FAD3211" w14:textId="77777777" w:rsidR="00402FF5" w:rsidRDefault="00402FF5" w:rsidP="00402FF5">
      <w:pPr>
        <w:keepNext/>
        <w:spacing w:before="240" w:after="240"/>
      </w:pPr>
      <w:r>
        <w:rPr>
          <w:noProof/>
          <w:lang w:eastAsia="hu-HU"/>
        </w:rPr>
        <w:drawing>
          <wp:inline distT="0" distB="0" distL="0" distR="0" wp14:anchorId="636F57EC" wp14:editId="418CE30F">
            <wp:extent cx="4163006" cy="1152686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auth_cm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E3E5" w14:textId="5083932E" w:rsidR="00402FF5" w:rsidRDefault="0089784F" w:rsidP="00402FF5">
      <w:pPr>
        <w:pStyle w:val="Kpalrs"/>
        <w:jc w:val="left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8</w:t>
      </w:r>
      <w:r>
        <w:rPr>
          <w:noProof/>
        </w:rPr>
        <w:fldChar w:fldCharType="end"/>
      </w:r>
      <w:r w:rsidR="00402FF5">
        <w:t>. ábra: Auth fül</w:t>
      </w:r>
    </w:p>
    <w:p w14:paraId="4F98B463" w14:textId="77777777" w:rsidR="00402FF5" w:rsidRDefault="00402FF5" w:rsidP="00402FF5">
      <w:r>
        <w:t>A gombra kattintás után egy új panel jelenik meg a szerkesztő alatt, ahogy ez az alábbi képen látható:</w:t>
      </w:r>
    </w:p>
    <w:p w14:paraId="66B4904C" w14:textId="77777777" w:rsidR="00402FF5" w:rsidRDefault="00402FF5" w:rsidP="00402FF5">
      <w:pPr>
        <w:keepNext/>
      </w:pPr>
      <w:r>
        <w:rPr>
          <w:noProof/>
          <w:lang w:eastAsia="hu-HU"/>
        </w:rPr>
        <w:lastRenderedPageBreak/>
        <w:drawing>
          <wp:inline distT="0" distB="0" distL="0" distR="0" wp14:anchorId="4FDD0DCC" wp14:editId="40CF9699">
            <wp:extent cx="3686175" cy="3869221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uth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234" cy="388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D1EE5" w14:textId="3CD332D2" w:rsidR="00402FF5" w:rsidRDefault="0089784F" w:rsidP="00402FF5">
      <w:pPr>
        <w:pStyle w:val="Kpalrs"/>
        <w:jc w:val="left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9</w:t>
      </w:r>
      <w:r>
        <w:rPr>
          <w:noProof/>
        </w:rPr>
        <w:fldChar w:fldCharType="end"/>
      </w:r>
      <w:r w:rsidR="00402FF5">
        <w:t>. ábra: Auth panel</w:t>
      </w:r>
    </w:p>
    <w:p w14:paraId="19A7045F" w14:textId="77777777" w:rsidR="00402FF5" w:rsidRPr="00843EBE" w:rsidRDefault="00402FF5" w:rsidP="00402FF5">
      <w:r>
        <w:t xml:space="preserve">A panelen az </w:t>
      </w:r>
      <w:proofErr w:type="spellStart"/>
      <w:r>
        <w:t>Authorization</w:t>
      </w:r>
      <w:proofErr w:type="spellEnd"/>
      <w:r>
        <w:t xml:space="preserve"> legördülő listából az alábbi képen is látható </w:t>
      </w:r>
      <w:r>
        <w:rPr>
          <w:b/>
        </w:rPr>
        <w:t xml:space="preserve">Add New </w:t>
      </w:r>
      <w:proofErr w:type="spellStart"/>
      <w:r>
        <w:rPr>
          <w:b/>
        </w:rPr>
        <w:t>Authorization</w:t>
      </w:r>
      <w:proofErr w:type="spellEnd"/>
      <w:r>
        <w:t xml:space="preserve"> parancsot kell választani. </w:t>
      </w:r>
    </w:p>
    <w:p w14:paraId="73C9E279" w14:textId="77777777" w:rsidR="00402FF5" w:rsidRDefault="00402FF5" w:rsidP="00402FF5">
      <w:pPr>
        <w:keepNext/>
        <w:spacing w:before="240" w:after="240"/>
      </w:pPr>
      <w:r>
        <w:rPr>
          <w:noProof/>
          <w:lang w:eastAsia="hu-HU"/>
        </w:rPr>
        <w:drawing>
          <wp:inline distT="0" distB="0" distL="0" distR="0" wp14:anchorId="6B2E1D14" wp14:editId="631E72E3">
            <wp:extent cx="3019846" cy="1448002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_auth_selec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F676F" w14:textId="6D849D96" w:rsidR="00402FF5" w:rsidRDefault="0089784F" w:rsidP="00402FF5">
      <w:pPr>
        <w:pStyle w:val="Kpalrs"/>
        <w:jc w:val="left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10</w:t>
      </w:r>
      <w:r>
        <w:rPr>
          <w:noProof/>
        </w:rPr>
        <w:fldChar w:fldCharType="end"/>
      </w:r>
      <w:r w:rsidR="00402FF5">
        <w:t xml:space="preserve">. ábra: </w:t>
      </w:r>
      <w:proofErr w:type="spellStart"/>
      <w:r w:rsidR="00402FF5">
        <w:t>Authorization</w:t>
      </w:r>
      <w:proofErr w:type="spellEnd"/>
      <w:r w:rsidR="00402FF5">
        <w:t xml:space="preserve"> legördülő lista</w:t>
      </w:r>
    </w:p>
    <w:p w14:paraId="620FECA2" w14:textId="77777777" w:rsidR="00402FF5" w:rsidRPr="00945813" w:rsidRDefault="00402FF5" w:rsidP="00402FF5">
      <w:r>
        <w:t xml:space="preserve">A parancs kiválasztása után megjelenő ablakban a </w:t>
      </w:r>
      <w:proofErr w:type="spellStart"/>
      <w:r>
        <w:t>type</w:t>
      </w:r>
      <w:proofErr w:type="spellEnd"/>
      <w:r>
        <w:t xml:space="preserve"> legördülő listából a </w:t>
      </w:r>
      <w:r>
        <w:rPr>
          <w:b/>
        </w:rPr>
        <w:t>Basic</w:t>
      </w:r>
      <w:r>
        <w:t xml:space="preserve"> opciót kell választani, ahogy az alábbi képen is látható.</w:t>
      </w:r>
    </w:p>
    <w:p w14:paraId="47A4E36D" w14:textId="77777777" w:rsidR="00402FF5" w:rsidRDefault="00402FF5" w:rsidP="00402FF5">
      <w:pPr>
        <w:keepNext/>
        <w:spacing w:before="240" w:after="240"/>
      </w:pPr>
      <w:r>
        <w:rPr>
          <w:noProof/>
          <w:lang w:eastAsia="hu-HU"/>
        </w:rPr>
        <w:lastRenderedPageBreak/>
        <w:drawing>
          <wp:inline distT="0" distB="0" distL="0" distR="0" wp14:anchorId="222A5A97" wp14:editId="4DE20A74">
            <wp:extent cx="2934109" cy="1991003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h_typ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DE7E" w14:textId="6511D013" w:rsidR="00402FF5" w:rsidRDefault="0089784F" w:rsidP="00402FF5">
      <w:pPr>
        <w:pStyle w:val="Kpalrs"/>
        <w:jc w:val="left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11</w:t>
      </w:r>
      <w:r>
        <w:rPr>
          <w:noProof/>
        </w:rPr>
        <w:fldChar w:fldCharType="end"/>
      </w:r>
      <w:r w:rsidR="00402FF5">
        <w:t xml:space="preserve">. ábra: </w:t>
      </w:r>
      <w:proofErr w:type="spellStart"/>
      <w:r w:rsidR="00402FF5">
        <w:t>Authorization</w:t>
      </w:r>
      <w:proofErr w:type="spellEnd"/>
      <w:r w:rsidR="00402FF5">
        <w:t xml:space="preserve"> típus</w:t>
      </w:r>
    </w:p>
    <w:p w14:paraId="4E6540DE" w14:textId="77777777" w:rsidR="00402FF5" w:rsidRDefault="00402FF5" w:rsidP="00402FF5">
      <w:r>
        <w:t xml:space="preserve">A Basic kiválasztása után az Auth panel megjelenő, az alábbi képen is látható </w:t>
      </w:r>
      <w:proofErr w:type="spellStart"/>
      <w:r w:rsidRPr="00945813">
        <w:rPr>
          <w:b/>
        </w:rPr>
        <w:t>Username</w:t>
      </w:r>
      <w:proofErr w:type="spellEnd"/>
      <w:r>
        <w:t xml:space="preserve"> és </w:t>
      </w:r>
      <w:proofErr w:type="spellStart"/>
      <w:r w:rsidRPr="00945813">
        <w:rPr>
          <w:b/>
        </w:rPr>
        <w:t>Password</w:t>
      </w:r>
      <w:proofErr w:type="spellEnd"/>
      <w:r>
        <w:t xml:space="preserve"> mezőben kell megadni a kapott felhasználói adatokat.</w:t>
      </w:r>
    </w:p>
    <w:p w14:paraId="1E9D13D8" w14:textId="7D934A6D" w:rsidR="00402FF5" w:rsidRDefault="00402FF5" w:rsidP="00402FF5">
      <w:pPr>
        <w:keepNext/>
        <w:spacing w:before="240" w:after="240"/>
      </w:pPr>
      <w:r>
        <w:rPr>
          <w:noProof/>
          <w:lang w:eastAsia="hu-HU"/>
        </w:rPr>
        <w:drawing>
          <wp:inline distT="0" distB="0" distL="0" distR="0" wp14:anchorId="73B7D56F" wp14:editId="6E840699">
            <wp:extent cx="3355451" cy="2419192"/>
            <wp:effectExtent l="0" t="0" r="0" b="63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_name_pwd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970" cy="242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261D" w14:textId="711F8E07" w:rsidR="00740411" w:rsidRDefault="00740411" w:rsidP="00740411">
      <w:pPr>
        <w:pStyle w:val="Kpalrs"/>
        <w:jc w:val="left"/>
      </w:pPr>
      <w:r>
        <w:fldChar w:fldCharType="begin"/>
      </w:r>
      <w:r>
        <w:instrText xml:space="preserve"> SEQ ábra \* ARABIC </w:instrText>
      </w:r>
      <w: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t>. ábra: Felhasználónév és jelszó mezők</w:t>
      </w:r>
    </w:p>
    <w:p w14:paraId="169B3B8D" w14:textId="77777777" w:rsidR="00740411" w:rsidRDefault="00740411" w:rsidP="00402FF5">
      <w:pPr>
        <w:keepNext/>
        <w:spacing w:before="240" w:after="240"/>
      </w:pPr>
    </w:p>
    <w:p w14:paraId="706D131F" w14:textId="368DE0E8" w:rsidR="00287B8E" w:rsidRDefault="00287B8E" w:rsidP="00402FF5">
      <w:pPr>
        <w:keepNext/>
        <w:spacing w:before="240" w:after="240"/>
      </w:pPr>
      <w:r w:rsidRPr="00BF2253">
        <w:t>A</w:t>
      </w:r>
      <w:r w:rsidR="00E34AEF">
        <w:t xml:space="preserve"> f</w:t>
      </w:r>
      <w:r>
        <w:t xml:space="preserve">elhasználó név és jelszó megadására szolgáló mezők alatt </w:t>
      </w:r>
      <w:r w:rsidR="00482BBC">
        <w:t xml:space="preserve">található egy </w:t>
      </w:r>
      <w:r w:rsidRPr="00287B8E">
        <w:rPr>
          <w:b/>
        </w:rPr>
        <w:t>Pre-</w:t>
      </w:r>
      <w:proofErr w:type="spellStart"/>
      <w:r w:rsidRPr="00287B8E">
        <w:rPr>
          <w:b/>
        </w:rPr>
        <w:t>emptive</w:t>
      </w:r>
      <w:proofErr w:type="spellEnd"/>
      <w:r w:rsidRPr="00287B8E">
        <w:rPr>
          <w:b/>
        </w:rPr>
        <w:t xml:space="preserve"> </w:t>
      </w:r>
      <w:proofErr w:type="spellStart"/>
      <w:r w:rsidRPr="00287B8E">
        <w:rPr>
          <w:b/>
        </w:rPr>
        <w:t>auth</w:t>
      </w:r>
      <w:proofErr w:type="spellEnd"/>
      <w:r>
        <w:rPr>
          <w:b/>
        </w:rPr>
        <w:t xml:space="preserve"> </w:t>
      </w:r>
      <w:r>
        <w:t xml:space="preserve">rádió gomb, ennek az értékét </w:t>
      </w:r>
      <w:proofErr w:type="spellStart"/>
      <w:r w:rsidRPr="00287B8E">
        <w:rPr>
          <w:b/>
        </w:rPr>
        <w:t>Authenticate</w:t>
      </w:r>
      <w:proofErr w:type="spellEnd"/>
      <w:r w:rsidRPr="00287B8E">
        <w:rPr>
          <w:b/>
        </w:rPr>
        <w:t xml:space="preserve"> pre-</w:t>
      </w:r>
      <w:proofErr w:type="spellStart"/>
      <w:r w:rsidRPr="00287B8E">
        <w:rPr>
          <w:b/>
        </w:rPr>
        <w:t>emptively</w:t>
      </w:r>
      <w:proofErr w:type="spellEnd"/>
      <w:r w:rsidR="00886B56">
        <w:rPr>
          <w:b/>
        </w:rPr>
        <w:t>-</w:t>
      </w:r>
      <w:r w:rsidR="00886B56">
        <w:t>re</w:t>
      </w:r>
      <w:r>
        <w:rPr>
          <w:b/>
        </w:rPr>
        <w:t xml:space="preserve"> </w:t>
      </w:r>
      <w:r>
        <w:t>kell állítani, ahogy az alábbi képen is látható.</w:t>
      </w:r>
    </w:p>
    <w:p w14:paraId="23A827E6" w14:textId="77777777" w:rsidR="00740411" w:rsidRDefault="00287B8E" w:rsidP="00740411">
      <w:pPr>
        <w:keepNext/>
        <w:spacing w:before="240" w:after="240"/>
      </w:pPr>
      <w:r>
        <w:rPr>
          <w:noProof/>
          <w:lang w:eastAsia="hu-HU"/>
        </w:rPr>
        <w:drawing>
          <wp:inline distT="0" distB="0" distL="0" distR="0" wp14:anchorId="43D69707" wp14:editId="753AA9DB">
            <wp:extent cx="3448050" cy="305500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-emptive auth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244" cy="305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C4A3" w14:textId="6C4BBD48" w:rsidR="00287B8E" w:rsidRPr="00287B8E" w:rsidRDefault="00740411" w:rsidP="00740411">
      <w:pPr>
        <w:pStyle w:val="Kpalrs"/>
        <w:jc w:val="left"/>
      </w:pPr>
      <w:fldSimple w:instr=" SEQ ábra \* ARABIC ">
        <w:r>
          <w:rPr>
            <w:noProof/>
          </w:rPr>
          <w:t>13</w:t>
        </w:r>
      </w:fldSimple>
      <w:r>
        <w:t>. ábra: Pre-</w:t>
      </w:r>
      <w:proofErr w:type="spellStart"/>
      <w:r>
        <w:t>emptive</w:t>
      </w:r>
      <w:proofErr w:type="spellEnd"/>
      <w:r>
        <w:t xml:space="preserve"> </w:t>
      </w:r>
      <w:proofErr w:type="spellStart"/>
      <w:r>
        <w:t>auth</w:t>
      </w:r>
      <w:proofErr w:type="spellEnd"/>
      <w:r>
        <w:t xml:space="preserve"> rádió gomb</w:t>
      </w:r>
    </w:p>
    <w:p w14:paraId="4ABF97B0" w14:textId="77777777" w:rsidR="00402FF5" w:rsidRPr="00402FF5" w:rsidRDefault="00402FF5" w:rsidP="00402FF5">
      <w:pPr>
        <w:rPr>
          <w:lang w:eastAsia="hu-HU"/>
        </w:rPr>
      </w:pPr>
      <w:bookmarkStart w:id="332" w:name="_GoBack"/>
      <w:bookmarkEnd w:id="332"/>
    </w:p>
    <w:p w14:paraId="0EC0D24A" w14:textId="02B56F09" w:rsidR="004E7F72" w:rsidRPr="00641DDE" w:rsidRDefault="00D73DDC" w:rsidP="00641DDE">
      <w:pPr>
        <w:pStyle w:val="Cmsor1"/>
        <w:jc w:val="both"/>
        <w:rPr>
          <w:color w:val="1198E2" w:themeColor="accent2" w:themeShade="BF"/>
        </w:rPr>
      </w:pPr>
      <w:bookmarkStart w:id="333" w:name="_Toc510704204"/>
      <w:r w:rsidRPr="00641DDE">
        <w:rPr>
          <w:color w:val="1198E2" w:themeColor="accent2" w:themeShade="BF"/>
        </w:rPr>
        <w:t xml:space="preserve">Szolgáltatás </w:t>
      </w:r>
      <w:proofErr w:type="spellStart"/>
      <w:r w:rsidR="00641DDE" w:rsidRPr="00641DDE">
        <w:rPr>
          <w:color w:val="1198E2" w:themeColor="accent2" w:themeShade="BF"/>
        </w:rPr>
        <w:t>Smoke</w:t>
      </w:r>
      <w:proofErr w:type="spellEnd"/>
      <w:r w:rsidR="00641DDE" w:rsidRPr="00641DDE">
        <w:rPr>
          <w:color w:val="1198E2" w:themeColor="accent2" w:themeShade="BF"/>
        </w:rPr>
        <w:t xml:space="preserve"> </w:t>
      </w:r>
      <w:r w:rsidRPr="00641DDE">
        <w:rPr>
          <w:color w:val="1198E2" w:themeColor="accent2" w:themeShade="BF"/>
        </w:rPr>
        <w:t>tesztelése</w:t>
      </w:r>
      <w:bookmarkEnd w:id="333"/>
    </w:p>
    <w:p w14:paraId="342D3754" w14:textId="2A3001C6" w:rsidR="009505EE" w:rsidRDefault="004717E8">
      <w:pPr>
        <w:pStyle w:val="Cmsor2"/>
        <w:jc w:val="both"/>
      </w:pPr>
      <w:bookmarkStart w:id="334" w:name="_Toc510704205"/>
      <w:proofErr w:type="spellStart"/>
      <w:r>
        <w:t>UploadDocument</w:t>
      </w:r>
      <w:proofErr w:type="spellEnd"/>
      <w:r>
        <w:t xml:space="preserve"> operáció tesztelése</w:t>
      </w:r>
      <w:bookmarkEnd w:id="334"/>
    </w:p>
    <w:p w14:paraId="0607CB77" w14:textId="1703F959" w:rsidR="00BC3D4C" w:rsidRDefault="004E7F72" w:rsidP="003C7046">
      <w:pPr>
        <w:jc w:val="both"/>
        <w:rPr>
          <w:lang w:eastAsia="hu-HU"/>
        </w:rPr>
      </w:pPr>
      <w:r>
        <w:rPr>
          <w:lang w:eastAsia="hu-HU"/>
        </w:rPr>
        <w:t>Állomány feltöltésre a</w:t>
      </w:r>
      <w:r w:rsidR="001B5BF8">
        <w:rPr>
          <w:lang w:eastAsia="hu-HU"/>
        </w:rPr>
        <w:t xml:space="preserve"> szolgált</w:t>
      </w:r>
      <w:r w:rsidR="00CE123C">
        <w:rPr>
          <w:lang w:eastAsia="hu-HU"/>
        </w:rPr>
        <w:t>at</w:t>
      </w:r>
      <w:r w:rsidR="001B5BF8">
        <w:rPr>
          <w:lang w:eastAsia="hu-HU"/>
        </w:rPr>
        <w:t>ásnak ez az</w:t>
      </w:r>
      <w:r w:rsidR="004717E8">
        <w:rPr>
          <w:lang w:eastAsia="hu-HU"/>
        </w:rPr>
        <w:t xml:space="preserve"> operáció</w:t>
      </w:r>
      <w:r w:rsidR="001B5BF8">
        <w:rPr>
          <w:lang w:eastAsia="hu-HU"/>
        </w:rPr>
        <w:t>ja biztosít lehetőség</w:t>
      </w:r>
      <w:r w:rsidR="00350081">
        <w:rPr>
          <w:lang w:eastAsia="hu-HU"/>
        </w:rPr>
        <w:t>et</w:t>
      </w:r>
      <w:r w:rsidR="00A33E5D">
        <w:rPr>
          <w:lang w:eastAsia="hu-HU"/>
        </w:rPr>
        <w:t>.</w:t>
      </w:r>
      <w:r w:rsidR="001B5BF8">
        <w:rPr>
          <w:lang w:eastAsia="hu-HU"/>
        </w:rPr>
        <w:t xml:space="preserve"> </w:t>
      </w:r>
      <w:r w:rsidR="00A33E5D">
        <w:rPr>
          <w:lang w:eastAsia="hu-HU"/>
        </w:rPr>
        <w:t>A</w:t>
      </w:r>
      <w:r w:rsidR="001B5BF8">
        <w:rPr>
          <w:lang w:eastAsia="hu-HU"/>
        </w:rPr>
        <w:t xml:space="preserve">z </w:t>
      </w:r>
      <w:r w:rsidR="00C84962">
        <w:rPr>
          <w:lang w:eastAsia="hu-HU"/>
        </w:rPr>
        <w:t xml:space="preserve">operáció </w:t>
      </w:r>
      <w:r w:rsidR="00C306CB">
        <w:rPr>
          <w:lang w:eastAsia="hu-HU"/>
        </w:rPr>
        <w:t>paraméterei két részre osztható</w:t>
      </w:r>
      <w:r w:rsidR="00C84962">
        <w:rPr>
          <w:lang w:eastAsia="hu-HU"/>
        </w:rPr>
        <w:t xml:space="preserve">k, a kisérő </w:t>
      </w:r>
      <w:proofErr w:type="spellStart"/>
      <w:r w:rsidR="00C84962">
        <w:rPr>
          <w:lang w:eastAsia="hu-HU"/>
        </w:rPr>
        <w:t>meta</w:t>
      </w:r>
      <w:proofErr w:type="spellEnd"/>
      <w:r w:rsidR="00C84962">
        <w:rPr>
          <w:lang w:eastAsia="hu-HU"/>
        </w:rPr>
        <w:t xml:space="preserve"> adatokra</w:t>
      </w:r>
      <w:r w:rsidR="00C15206">
        <w:rPr>
          <w:lang w:eastAsia="hu-HU"/>
        </w:rPr>
        <w:t xml:space="preserve"> (</w:t>
      </w:r>
      <w:r w:rsidR="00C15206">
        <w:rPr>
          <w:lang w:eastAsia="hu-HU"/>
        </w:rPr>
        <w:fldChar w:fldCharType="begin"/>
      </w:r>
      <w:r w:rsidR="00C15206">
        <w:rPr>
          <w:lang w:eastAsia="hu-HU"/>
        </w:rPr>
        <w:instrText xml:space="preserve"> REF _Ref510517742 \r \h </w:instrText>
      </w:r>
      <w:r w:rsidR="00C15206">
        <w:rPr>
          <w:lang w:eastAsia="hu-HU"/>
        </w:rPr>
      </w:r>
      <w:r w:rsidR="00C15206">
        <w:rPr>
          <w:lang w:eastAsia="hu-HU"/>
        </w:rPr>
        <w:fldChar w:fldCharType="separate"/>
      </w:r>
      <w:r w:rsidR="00C15206">
        <w:rPr>
          <w:lang w:eastAsia="hu-HU"/>
        </w:rPr>
        <w:t>4.1.1</w:t>
      </w:r>
      <w:r w:rsidR="00C15206">
        <w:rPr>
          <w:lang w:eastAsia="hu-HU"/>
        </w:rPr>
        <w:fldChar w:fldCharType="end"/>
      </w:r>
      <w:r w:rsidR="00C15206">
        <w:rPr>
          <w:lang w:eastAsia="hu-HU"/>
        </w:rPr>
        <w:t xml:space="preserve"> fejezet)</w:t>
      </w:r>
      <w:r w:rsidR="00C84962">
        <w:rPr>
          <w:lang w:eastAsia="hu-HU"/>
        </w:rPr>
        <w:t xml:space="preserve">, illetve </w:t>
      </w:r>
      <w:r w:rsidR="00C15206">
        <w:rPr>
          <w:lang w:eastAsia="hu-HU"/>
        </w:rPr>
        <w:t>az átküldendő</w:t>
      </w:r>
      <w:r w:rsidR="00C84962">
        <w:rPr>
          <w:lang w:eastAsia="hu-HU"/>
        </w:rPr>
        <w:t xml:space="preserve"> állományra. </w:t>
      </w:r>
    </w:p>
    <w:p w14:paraId="5D59FE20" w14:textId="3CD6AA3F" w:rsidR="003C7046" w:rsidRDefault="00BC3D4C" w:rsidP="003C7046">
      <w:pPr>
        <w:jc w:val="both"/>
        <w:rPr>
          <w:rFonts w:eastAsia="Times New Roman" w:cs="Arial"/>
          <w:color w:val="000000"/>
          <w:lang w:eastAsia="hu-HU"/>
        </w:rPr>
      </w:pPr>
      <w:r>
        <w:rPr>
          <w:lang w:eastAsia="hu-HU"/>
        </w:rPr>
        <w:t xml:space="preserve">Az </w:t>
      </w:r>
      <w:proofErr w:type="gramStart"/>
      <w:r>
        <w:rPr>
          <w:lang w:eastAsia="hu-HU"/>
        </w:rPr>
        <w:t>importált</w:t>
      </w:r>
      <w:proofErr w:type="gramEnd"/>
      <w:r>
        <w:rPr>
          <w:lang w:eastAsia="hu-HU"/>
        </w:rPr>
        <w:t xml:space="preserve"> projekt tartalmaz egy </w:t>
      </w:r>
      <w:r w:rsidR="003C7046">
        <w:rPr>
          <w:rFonts w:eastAsia="Times New Roman" w:cs="Arial"/>
          <w:b/>
          <w:color w:val="000000"/>
          <w:lang w:eastAsia="hu-HU"/>
        </w:rPr>
        <w:t>gazd_urlap_123456</w:t>
      </w:r>
      <w:r w:rsidR="003C7046" w:rsidRPr="003C7046">
        <w:rPr>
          <w:rFonts w:eastAsia="Times New Roman" w:cs="Arial"/>
          <w:b/>
          <w:color w:val="000000"/>
          <w:lang w:eastAsia="hu-HU"/>
        </w:rPr>
        <w:t>_</w:t>
      </w:r>
      <w:r w:rsidR="003C7046">
        <w:rPr>
          <w:rFonts w:eastAsia="Times New Roman" w:cs="Arial"/>
          <w:b/>
          <w:color w:val="000000"/>
          <w:lang w:eastAsia="hu-HU"/>
        </w:rPr>
        <w:t>123456</w:t>
      </w:r>
      <w:r w:rsidR="003C7046" w:rsidRPr="003C7046">
        <w:rPr>
          <w:rFonts w:eastAsia="Times New Roman" w:cs="Arial"/>
          <w:b/>
          <w:color w:val="000000"/>
          <w:lang w:eastAsia="hu-HU"/>
        </w:rPr>
        <w:t>_20170101_20171231.tar.gz</w:t>
      </w:r>
    </w:p>
    <w:p w14:paraId="297B2229" w14:textId="3B7F8B11" w:rsidR="00C71632" w:rsidRDefault="00BC3D4C" w:rsidP="003C7046">
      <w:pPr>
        <w:jc w:val="both"/>
        <w:rPr>
          <w:lang w:eastAsia="hu-HU"/>
        </w:rPr>
      </w:pPr>
      <w:r>
        <w:rPr>
          <w:lang w:eastAsia="hu-HU"/>
        </w:rPr>
        <w:t xml:space="preserve">állományt, ennek feltöltése </w:t>
      </w:r>
      <w:r w:rsidR="00986E3E">
        <w:rPr>
          <w:lang w:eastAsia="hu-HU"/>
        </w:rPr>
        <w:t>az elvárt</w:t>
      </w:r>
      <w:r w:rsidR="00641DDE">
        <w:rPr>
          <w:lang w:eastAsia="hu-HU"/>
        </w:rPr>
        <w:t xml:space="preserve"> a </w:t>
      </w:r>
      <w:proofErr w:type="spellStart"/>
      <w:r w:rsidR="00641DDE">
        <w:rPr>
          <w:lang w:eastAsia="hu-HU"/>
        </w:rPr>
        <w:t>smoke</w:t>
      </w:r>
      <w:proofErr w:type="spellEnd"/>
      <w:r w:rsidR="00641DDE">
        <w:rPr>
          <w:lang w:eastAsia="hu-HU"/>
        </w:rPr>
        <w:t xml:space="preserve"> teszt elvégzéséhez, </w:t>
      </w:r>
      <w:proofErr w:type="gramStart"/>
      <w:r w:rsidR="00641DDE">
        <w:rPr>
          <w:lang w:eastAsia="hu-HU"/>
        </w:rPr>
        <w:t>ezen</w:t>
      </w:r>
      <w:proofErr w:type="gramEnd"/>
      <w:r w:rsidR="00641DDE">
        <w:rPr>
          <w:lang w:eastAsia="hu-HU"/>
        </w:rPr>
        <w:t xml:space="preserve"> semmilyen módosítás elvégzése nem szükséges.</w:t>
      </w:r>
      <w:r w:rsidR="00C15206">
        <w:rPr>
          <w:lang w:eastAsia="hu-HU"/>
        </w:rPr>
        <w:t xml:space="preserve"> </w:t>
      </w:r>
    </w:p>
    <w:p w14:paraId="3B44F04F" w14:textId="72A0D8FD" w:rsidR="00C15206" w:rsidRDefault="00C71632" w:rsidP="003C7046">
      <w:pPr>
        <w:jc w:val="both"/>
        <w:rPr>
          <w:lang w:eastAsia="hu-HU"/>
        </w:rPr>
      </w:pPr>
      <w:r>
        <w:rPr>
          <w:lang w:eastAsia="hu-HU"/>
        </w:rPr>
        <w:t>A</w:t>
      </w:r>
      <w:r w:rsidR="00D73DDC">
        <w:rPr>
          <w:lang w:eastAsia="hu-HU"/>
        </w:rPr>
        <w:t xml:space="preserve"> </w:t>
      </w:r>
      <w:r w:rsidR="00C15206">
        <w:rPr>
          <w:lang w:eastAsia="hu-HU"/>
        </w:rPr>
        <w:t>küldés előtt</w:t>
      </w:r>
      <w:r w:rsidR="00D73DDC">
        <w:rPr>
          <w:lang w:eastAsia="hu-HU"/>
        </w:rPr>
        <w:t xml:space="preserve"> a</w:t>
      </w:r>
      <w:r>
        <w:rPr>
          <w:lang w:eastAsia="hu-HU"/>
        </w:rPr>
        <w:t xml:space="preserve"> kí</w:t>
      </w:r>
      <w:r w:rsidR="00D73DDC">
        <w:rPr>
          <w:lang w:eastAsia="hu-HU"/>
        </w:rPr>
        <w:t xml:space="preserve">sérő </w:t>
      </w:r>
      <w:proofErr w:type="spellStart"/>
      <w:r w:rsidR="00D73DDC">
        <w:rPr>
          <w:lang w:eastAsia="hu-HU"/>
        </w:rPr>
        <w:t>meta</w:t>
      </w:r>
      <w:proofErr w:type="spellEnd"/>
      <w:r w:rsidR="00D73DDC">
        <w:rPr>
          <w:lang w:eastAsia="hu-HU"/>
        </w:rPr>
        <w:t xml:space="preserve"> adatok beállítása szükséges, amelyeket</w:t>
      </w:r>
      <w:r>
        <w:rPr>
          <w:lang w:eastAsia="hu-HU"/>
        </w:rPr>
        <w:t xml:space="preserve"> a kérés </w:t>
      </w:r>
      <w:proofErr w:type="spellStart"/>
      <w:r w:rsidRPr="003677D6">
        <w:rPr>
          <w:b/>
          <w:lang w:eastAsia="hu-HU"/>
        </w:rPr>
        <w:t>UploadDocumentMetaData</w:t>
      </w:r>
      <w:proofErr w:type="spellEnd"/>
      <w:r>
        <w:rPr>
          <w:lang w:eastAsia="hu-HU"/>
        </w:rPr>
        <w:t xml:space="preserve"> mezője tartalmaz a kérés fejlécében.</w:t>
      </w:r>
      <w:r w:rsidR="00D73DDC">
        <w:rPr>
          <w:lang w:eastAsia="hu-HU"/>
        </w:rPr>
        <w:t xml:space="preserve"> </w:t>
      </w:r>
    </w:p>
    <w:p w14:paraId="6FDE4962" w14:textId="0657C773" w:rsidR="00C15206" w:rsidRDefault="00C00B67" w:rsidP="003C7046">
      <w:pPr>
        <w:keepNext/>
        <w:jc w:val="both"/>
      </w:pPr>
      <w:r>
        <w:rPr>
          <w:noProof/>
          <w:lang w:eastAsia="hu-HU"/>
        </w:rPr>
        <w:lastRenderedPageBreak/>
        <w:drawing>
          <wp:inline distT="0" distB="0" distL="0" distR="0" wp14:anchorId="708B481D" wp14:editId="4F1B96AE">
            <wp:extent cx="5420481" cy="4324954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ta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EEA8" w14:textId="12FA0414" w:rsidR="00C15206" w:rsidRDefault="00C15206" w:rsidP="003C7046">
      <w:pPr>
        <w:pStyle w:val="Kpalrs"/>
        <w:rPr>
          <w:lang w:eastAsia="hu-HU"/>
        </w:rPr>
      </w:pPr>
      <w:r>
        <w:rPr>
          <w:lang w:eastAsia="hu-HU"/>
        </w:rPr>
        <w:fldChar w:fldCharType="begin"/>
      </w:r>
      <w:r>
        <w:rPr>
          <w:lang w:eastAsia="hu-HU"/>
        </w:rPr>
        <w:instrText xml:space="preserve"> SEQ ábra \* ARABIC </w:instrText>
      </w:r>
      <w:r>
        <w:rPr>
          <w:lang w:eastAsia="hu-HU"/>
        </w:rPr>
        <w:fldChar w:fldCharType="separate"/>
      </w:r>
      <w:r w:rsidR="00740411">
        <w:rPr>
          <w:noProof/>
          <w:lang w:eastAsia="hu-HU"/>
        </w:rPr>
        <w:t>14</w:t>
      </w:r>
      <w:r>
        <w:rPr>
          <w:lang w:eastAsia="hu-HU"/>
        </w:rPr>
        <w:fldChar w:fldCharType="end"/>
      </w:r>
      <w:r>
        <w:t>. ábra: Meta adatok</w:t>
      </w:r>
    </w:p>
    <w:p w14:paraId="33DEDE55" w14:textId="77777777" w:rsidR="00641DDE" w:rsidRDefault="00D73DDC" w:rsidP="003C7046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>minta kérésben</w:t>
      </w:r>
      <w:proofErr w:type="gramEnd"/>
      <w:r>
        <w:rPr>
          <w:lang w:eastAsia="hu-HU"/>
        </w:rPr>
        <w:t xml:space="preserve"> szereplő </w:t>
      </w:r>
      <w:proofErr w:type="spellStart"/>
      <w:r>
        <w:rPr>
          <w:lang w:eastAsia="hu-HU"/>
        </w:rPr>
        <w:t>meta</w:t>
      </w:r>
      <w:proofErr w:type="spellEnd"/>
      <w:r>
        <w:rPr>
          <w:lang w:eastAsia="hu-HU"/>
        </w:rPr>
        <w:t xml:space="preserve"> adatok formailag megfelelőek, azonban legalább </w:t>
      </w:r>
      <w:r w:rsidR="00BC3D4C">
        <w:rPr>
          <w:lang w:eastAsia="hu-HU"/>
        </w:rPr>
        <w:t xml:space="preserve">a </w:t>
      </w:r>
      <w:proofErr w:type="spellStart"/>
      <w:r w:rsidR="00BC3D4C">
        <w:rPr>
          <w:lang w:eastAsia="hu-HU"/>
        </w:rPr>
        <w:t>pirCode-ot</w:t>
      </w:r>
      <w:proofErr w:type="spellEnd"/>
      <w:r w:rsidR="00BC3D4C">
        <w:rPr>
          <w:lang w:eastAsia="hu-HU"/>
        </w:rPr>
        <w:t xml:space="preserve"> </w:t>
      </w:r>
      <w:r>
        <w:rPr>
          <w:lang w:eastAsia="hu-HU"/>
        </w:rPr>
        <w:t>módosítani</w:t>
      </w:r>
      <w:r w:rsidR="00BC3D4C">
        <w:rPr>
          <w:lang w:eastAsia="hu-HU"/>
        </w:rPr>
        <w:t xml:space="preserve"> kell</w:t>
      </w:r>
      <w:r>
        <w:rPr>
          <w:lang w:eastAsia="hu-HU"/>
        </w:rPr>
        <w:t xml:space="preserve">, </w:t>
      </w:r>
      <w:r w:rsidR="00E073AC">
        <w:rPr>
          <w:lang w:eastAsia="hu-HU"/>
        </w:rPr>
        <w:t xml:space="preserve">hogy </w:t>
      </w:r>
      <w:r>
        <w:rPr>
          <w:lang w:eastAsia="hu-HU"/>
        </w:rPr>
        <w:t xml:space="preserve">a teszt során </w:t>
      </w:r>
      <w:r w:rsidR="00E073AC">
        <w:rPr>
          <w:lang w:eastAsia="hu-HU"/>
        </w:rPr>
        <w:t xml:space="preserve">egyértelműen azonosítható legyen, hogy kitől érkezett a fájl, és az </w:t>
      </w:r>
      <w:r>
        <w:rPr>
          <w:lang w:eastAsia="hu-HU"/>
        </w:rPr>
        <w:t xml:space="preserve">esetleglegesen jelentkező hibák okának feltárása </w:t>
      </w:r>
      <w:r w:rsidR="00E073AC">
        <w:rPr>
          <w:lang w:eastAsia="hu-HU"/>
        </w:rPr>
        <w:t>könnyebb legyen</w:t>
      </w:r>
      <w:r w:rsidR="00641DDE">
        <w:rPr>
          <w:lang w:eastAsia="hu-HU"/>
        </w:rPr>
        <w:t xml:space="preserve">. </w:t>
      </w:r>
    </w:p>
    <w:p w14:paraId="687D3638" w14:textId="70D28E33" w:rsidR="00E073AC" w:rsidRDefault="00641DDE" w:rsidP="004B5335">
      <w:pPr>
        <w:pStyle w:val="Listaszerbekezds"/>
        <w:numPr>
          <w:ilvl w:val="0"/>
          <w:numId w:val="6"/>
        </w:numPr>
        <w:jc w:val="both"/>
        <w:rPr>
          <w:lang w:eastAsia="hu-HU"/>
        </w:rPr>
      </w:pPr>
      <w:r>
        <w:rPr>
          <w:lang w:eastAsia="hu-HU"/>
        </w:rPr>
        <w:t>Amennyiben a feladó egy önkormányzat úgy kérjük a saját PIR kódját írja be</w:t>
      </w:r>
    </w:p>
    <w:p w14:paraId="0450257A" w14:textId="7A1D46E5" w:rsidR="00641DDE" w:rsidRDefault="00641DDE" w:rsidP="004B5335">
      <w:pPr>
        <w:pStyle w:val="Listaszerbekezds"/>
        <w:numPr>
          <w:ilvl w:val="0"/>
          <w:numId w:val="5"/>
        </w:numPr>
        <w:jc w:val="both"/>
        <w:rPr>
          <w:lang w:eastAsia="hu-HU"/>
        </w:rPr>
      </w:pPr>
      <w:r>
        <w:rPr>
          <w:lang w:eastAsia="hu-HU"/>
        </w:rPr>
        <w:t>Amennyiben a feladó egy szállító, aki adott esetben több önk</w:t>
      </w:r>
      <w:r w:rsidR="003350F2">
        <w:rPr>
          <w:lang w:eastAsia="hu-HU"/>
        </w:rPr>
        <w:t>or</w:t>
      </w:r>
      <w:r>
        <w:rPr>
          <w:lang w:eastAsia="hu-HU"/>
        </w:rPr>
        <w:t xml:space="preserve">mányzat állományait is küldi majd a betöltési </w:t>
      </w:r>
      <w:proofErr w:type="gramStart"/>
      <w:r>
        <w:rPr>
          <w:lang w:eastAsia="hu-HU"/>
        </w:rPr>
        <w:t>prototípus</w:t>
      </w:r>
      <w:proofErr w:type="gramEnd"/>
      <w:r>
        <w:rPr>
          <w:lang w:eastAsia="hu-HU"/>
        </w:rPr>
        <w:t xml:space="preserve"> során, a </w:t>
      </w:r>
      <w:proofErr w:type="spellStart"/>
      <w:r>
        <w:rPr>
          <w:lang w:eastAsia="hu-HU"/>
        </w:rPr>
        <w:t>smoke</w:t>
      </w:r>
      <w:proofErr w:type="spellEnd"/>
      <w:r>
        <w:rPr>
          <w:lang w:eastAsia="hu-HU"/>
        </w:rPr>
        <w:t xml:space="preserve"> teszt fázisában elegendő, ha a listából csak egy, tetszőlegesen választott PIR számot ad meg, és csak egyszer küldi vissza  a minta állományt.</w:t>
      </w:r>
    </w:p>
    <w:p w14:paraId="7E6747DC" w14:textId="77777777" w:rsidR="00641DDE" w:rsidRPr="00C71632" w:rsidRDefault="00641DDE" w:rsidP="00641DDE">
      <w:pPr>
        <w:jc w:val="both"/>
        <w:rPr>
          <w:lang w:eastAsia="hu-HU"/>
        </w:rPr>
      </w:pPr>
    </w:p>
    <w:p w14:paraId="353CA5AF" w14:textId="59246CE9" w:rsidR="00C84962" w:rsidRDefault="00C71632" w:rsidP="003C7046">
      <w:pPr>
        <w:pStyle w:val="Cmsor3"/>
      </w:pPr>
      <w:bookmarkStart w:id="335" w:name="_Ref510517742"/>
      <w:bookmarkStart w:id="336" w:name="_Toc510704206"/>
      <w:r>
        <w:t xml:space="preserve">Kísérő </w:t>
      </w:r>
      <w:proofErr w:type="spellStart"/>
      <w:r>
        <w:t>meta</w:t>
      </w:r>
      <w:proofErr w:type="spellEnd"/>
      <w:r>
        <w:t xml:space="preserve"> adatok</w:t>
      </w:r>
      <w:bookmarkEnd w:id="335"/>
      <w:bookmarkEnd w:id="336"/>
    </w:p>
    <w:p w14:paraId="29A5731C" w14:textId="62ABFB24" w:rsidR="001B5BF8" w:rsidRDefault="00D73DDC" w:rsidP="003C7046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r w:rsidR="003350F2">
        <w:rPr>
          <w:lang w:eastAsia="hu-HU"/>
        </w:rPr>
        <w:t>küldendő</w:t>
      </w:r>
      <w:r w:rsidR="00CE123C">
        <w:rPr>
          <w:lang w:eastAsia="hu-HU"/>
        </w:rPr>
        <w:t xml:space="preserve"> állomány mellett </w:t>
      </w:r>
      <w:r w:rsidR="003350F2">
        <w:rPr>
          <w:lang w:eastAsia="hu-HU"/>
        </w:rPr>
        <w:t xml:space="preserve">a </w:t>
      </w:r>
      <w:proofErr w:type="spellStart"/>
      <w:r w:rsidR="003350F2">
        <w:rPr>
          <w:lang w:eastAsia="hu-HU"/>
        </w:rPr>
        <w:t>meta</w:t>
      </w:r>
      <w:proofErr w:type="spellEnd"/>
      <w:r w:rsidR="003350F2">
        <w:rPr>
          <w:lang w:eastAsia="hu-HU"/>
        </w:rPr>
        <w:t xml:space="preserve"> adatok</w:t>
      </w:r>
      <w:r w:rsidR="00CE123C">
        <w:rPr>
          <w:lang w:eastAsia="hu-HU"/>
        </w:rPr>
        <w:t xml:space="preserve"> </w:t>
      </w:r>
      <w:r w:rsidR="003350F2">
        <w:rPr>
          <w:lang w:eastAsia="hu-HU"/>
        </w:rPr>
        <w:t xml:space="preserve">a </w:t>
      </w:r>
      <w:r w:rsidR="00CE123C">
        <w:rPr>
          <w:lang w:eastAsia="hu-HU"/>
        </w:rPr>
        <w:t>következők:</w:t>
      </w:r>
    </w:p>
    <w:tbl>
      <w:tblPr>
        <w:tblW w:w="9351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7" w:type="dxa"/>
          <w:right w:w="47" w:type="dxa"/>
        </w:tblCellMar>
        <w:tblLook w:val="04A0" w:firstRow="1" w:lastRow="0" w:firstColumn="1" w:lastColumn="0" w:noHBand="0" w:noVBand="1"/>
      </w:tblPr>
      <w:tblGrid>
        <w:gridCol w:w="2212"/>
        <w:gridCol w:w="1892"/>
        <w:gridCol w:w="5710"/>
      </w:tblGrid>
      <w:tr w:rsidR="003C7046" w14:paraId="6D7928EE" w14:textId="77777777" w:rsidTr="000F0C1B">
        <w:trPr>
          <w:trHeight w:val="204"/>
          <w:tblHeader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825BC3" w14:textId="5717375E" w:rsidR="003C7046" w:rsidRDefault="003C7046" w:rsidP="003C7046">
            <w:pPr>
              <w:jc w:val="both"/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Adat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70A14" w14:textId="03D7403B" w:rsidR="003C7046" w:rsidRDefault="003C7046" w:rsidP="003C7046">
            <w:pPr>
              <w:jc w:val="both"/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1A6AA0" w14:textId="50789892" w:rsidR="003C7046" w:rsidRDefault="003C7046" w:rsidP="003C7046">
            <w:pPr>
              <w:jc w:val="both"/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Mintasor</w:t>
            </w:r>
          </w:p>
        </w:tc>
      </w:tr>
      <w:tr w:rsidR="003C7046" w14:paraId="69625EC9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5C242420" w14:textId="3C2480DC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fajlNev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8ADA21" w14:textId="73E92CE7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Adott 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fájl</w:t>
            </w:r>
            <w:proofErr w:type="gramEnd"/>
            <w:r>
              <w:rPr>
                <w:rFonts w:eastAsia="Times New Roman" w:cs="Arial"/>
                <w:color w:val="000000"/>
                <w:lang w:eastAsia="hu-HU"/>
              </w:rPr>
              <w:t xml:space="preserve"> neve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DF2383" w14:textId="50A2178E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 w:rsidRPr="00375F66">
              <w:rPr>
                <w:rFonts w:eastAsia="Times New Roman" w:cs="Arial"/>
                <w:color w:val="000000"/>
                <w:lang w:eastAsia="hu-HU"/>
              </w:rPr>
              <w:t>gazd_urlap_</w:t>
            </w:r>
            <w:r>
              <w:rPr>
                <w:rFonts w:eastAsia="Times New Roman" w:cs="Arial"/>
                <w:color w:val="000000"/>
                <w:lang w:eastAsia="hu-HU"/>
              </w:rPr>
              <w:t>123456</w:t>
            </w:r>
            <w:r w:rsidRPr="00375F66">
              <w:rPr>
                <w:rFonts w:eastAsia="Times New Roman" w:cs="Arial"/>
                <w:color w:val="000000"/>
                <w:lang w:eastAsia="hu-HU"/>
              </w:rPr>
              <w:t>_</w:t>
            </w:r>
            <w:r>
              <w:rPr>
                <w:rFonts w:eastAsia="Times New Roman" w:cs="Arial"/>
                <w:color w:val="000000"/>
                <w:lang w:eastAsia="hu-HU"/>
              </w:rPr>
              <w:t>123456</w:t>
            </w:r>
            <w:r w:rsidRPr="00375F66">
              <w:rPr>
                <w:rFonts w:eastAsia="Times New Roman" w:cs="Arial"/>
                <w:color w:val="000000"/>
                <w:lang w:eastAsia="hu-HU"/>
              </w:rPr>
              <w:t>_20170101_20171231.tar.gz</w:t>
            </w:r>
          </w:p>
        </w:tc>
      </w:tr>
      <w:tr w:rsidR="003C7046" w14:paraId="57CDD6E4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7DDB2B25" w14:textId="68F4B2C0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pirCode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131A62" w14:textId="05884A78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Csomaghoz tartozó PIR szám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E809D3" w14:textId="4DFBA743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lang w:eastAsia="hu-HU"/>
              </w:rPr>
              <w:t>123456</w:t>
            </w:r>
          </w:p>
        </w:tc>
      </w:tr>
      <w:tr w:rsidR="003C7046" w14:paraId="1C46E6A8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0EB9D09B" w14:textId="7E975F58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adatkorAzon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8493BE" w14:textId="5E5D092D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Adatkör azonosító (lásd </w:t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>
              <w:rPr>
                <w:rFonts w:eastAsia="Times New Roman" w:cs="Arial"/>
                <w:color w:val="000000"/>
                <w:lang w:eastAsia="hu-HU"/>
              </w:rPr>
              <w:instrText xml:space="preserve"> REF _Ref509922138 \h  \* MERGEFORMAT </w:instrText>
            </w:r>
            <w:r>
              <w:rPr>
                <w:rFonts w:eastAsia="Times New Roman" w:cs="Arial"/>
                <w:color w:val="000000"/>
                <w:lang w:eastAsia="hu-HU"/>
              </w:rPr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>
              <w:rPr>
                <w:rFonts w:eastAsia="Times New Roman" w:cs="Arial"/>
                <w:color w:val="000000"/>
                <w:lang w:eastAsia="hu-HU"/>
              </w:rPr>
              <w:t>2. táblázat</w:t>
            </w:r>
            <w:r>
              <w:rPr>
                <w:b/>
                <w:bCs/>
                <w:sz w:val="18"/>
              </w:rPr>
              <w:t xml:space="preserve"> – Adatkör kódok</w:t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E2493CD" w14:textId="57876B34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</w:p>
        </w:tc>
      </w:tr>
      <w:tr w:rsidR="003C7046" w14:paraId="24238E22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670B83EF" w14:textId="0BAE3EF6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fajlVerzio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D15DE9" w14:textId="6914DA4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Fájl</w:t>
            </w:r>
            <w:proofErr w:type="gramEnd"/>
            <w:r>
              <w:rPr>
                <w:rFonts w:eastAsia="Times New Roman" w:cs="Arial"/>
                <w:color w:val="000000"/>
                <w:lang w:eastAsia="hu-HU"/>
              </w:rPr>
              <w:t xml:space="preserve"> verziója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0C97AC" w14:textId="0C44CAF6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3C7046" w14:paraId="437DA315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0310705E" w14:textId="78E9B7AE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deperszonVerzio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B37A9A" w14:textId="496EADAC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verziója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8731F1F" w14:textId="23DC5E33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3C7046" w14:paraId="5B3BF129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45E626A8" w14:textId="729096A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lastRenderedPageBreak/>
              <w:t>feladasAzonosito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65E68E" w14:textId="43DF5554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Feladás azonosítója (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universally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unique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identifier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54AA22A" w14:textId="4FB71161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c8b78d18-534c-4502-b5c3-7ed37d426acf</w:t>
            </w:r>
          </w:p>
        </w:tc>
      </w:tr>
      <w:tr w:rsidR="003C7046" w14:paraId="36B626A0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259F8BCF" w14:textId="71EA01D7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feladasIdopontja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C35CD6" w14:textId="21CF7AB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Feladás időpontja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5CD7961" w14:textId="3B8306F5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2018-03-14T15:00:00</w:t>
            </w:r>
          </w:p>
        </w:tc>
      </w:tr>
      <w:tr w:rsidR="003C7046" w14:paraId="7E77037C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04F49E4C" w14:textId="46101F53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levalogatsIdopontja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978BD" w14:textId="3C8D776C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Leválogatás időpontja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449CE2A" w14:textId="09BF947E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2017-01-01T15:00:00</w:t>
            </w:r>
          </w:p>
        </w:tc>
      </w:tr>
      <w:tr w:rsidR="003C7046" w14:paraId="49096A37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36CDB145" w14:textId="271DD7CA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idoszakTol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167C69" w14:textId="047A514D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Adattartalom időszakának kezdete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5AF818A" w14:textId="4CC54FF7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2017-01-01</w:t>
            </w:r>
          </w:p>
        </w:tc>
      </w:tr>
      <w:tr w:rsidR="003C7046" w14:paraId="4C3AD0F6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093CAD14" w14:textId="48B3270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idoszakIg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C89DB9" w14:textId="7C4029D7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Adattartalom időszakának vége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657AAA8" w14:textId="3469F23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2017-12-31</w:t>
            </w:r>
          </w:p>
        </w:tc>
      </w:tr>
      <w:tr w:rsidR="003C7046" w14:paraId="425EE19C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076F56B8" w14:textId="0A870ED2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feladoRendszer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E9328" w14:textId="75146112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Feladó szakrendszer azonosítója (lásd </w:t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>
              <w:rPr>
                <w:rFonts w:eastAsia="Times New Roman" w:cs="Arial"/>
                <w:color w:val="000000"/>
                <w:lang w:eastAsia="hu-HU"/>
              </w:rPr>
              <w:instrText xml:space="preserve"> REF _Ref509922856 \h  \* MERGEFORMAT </w:instrText>
            </w:r>
            <w:r>
              <w:rPr>
                <w:rFonts w:eastAsia="Times New Roman" w:cs="Arial"/>
                <w:color w:val="000000"/>
                <w:lang w:eastAsia="hu-HU"/>
              </w:rPr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>
              <w:rPr>
                <w:rFonts w:eastAsia="Times New Roman" w:cs="Arial"/>
                <w:color w:val="000000"/>
                <w:lang w:eastAsia="hu-HU"/>
              </w:rPr>
              <w:t>1. táblázat</w:t>
            </w:r>
            <w:r>
              <w:rPr>
                <w:b/>
                <w:bCs/>
                <w:sz w:val="18"/>
              </w:rPr>
              <w:t xml:space="preserve"> – Szakrendszer kódok</w:t>
            </w:r>
            <w:r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4035DB" w14:textId="18318873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</w:tr>
      <w:tr w:rsidR="003C7046" w14:paraId="163732D7" w14:textId="77777777" w:rsidTr="003C7046">
        <w:trPr>
          <w:trHeight w:val="204"/>
        </w:trPr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4D01E959" w14:textId="724B6149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checksum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1E6B4" w14:textId="42E8084C" w:rsidR="003C7046" w:rsidRDefault="003C7046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checksum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(MD5)</w:t>
            </w:r>
          </w:p>
        </w:tc>
        <w:tc>
          <w:tcPr>
            <w:tcW w:w="5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DC6C66" w14:textId="089BE7C5" w:rsidR="003C7046" w:rsidRDefault="00932F42" w:rsidP="003C7046">
            <w:pPr>
              <w:jc w:val="both"/>
              <w:rPr>
                <w:rFonts w:eastAsia="Times New Roman" w:cs="Arial"/>
                <w:color w:val="000000"/>
                <w:lang w:eastAsia="hu-HU"/>
              </w:rPr>
            </w:pPr>
            <w:r w:rsidRPr="00932F42">
              <w:rPr>
                <w:rFonts w:eastAsia="Times New Roman" w:cs="Arial"/>
                <w:color w:val="000000"/>
                <w:lang w:eastAsia="hu-HU"/>
              </w:rPr>
              <w:t>84dac0243d8fc7e4926e020ed4b05e74</w:t>
            </w:r>
          </w:p>
        </w:tc>
      </w:tr>
    </w:tbl>
    <w:p w14:paraId="6C3D5841" w14:textId="3ACCE355" w:rsidR="00CE123C" w:rsidRDefault="00CE123C" w:rsidP="003C7046">
      <w:pPr>
        <w:jc w:val="both"/>
        <w:rPr>
          <w:lang w:eastAsia="hu-HU"/>
        </w:rPr>
      </w:pPr>
    </w:p>
    <w:p w14:paraId="18D4B079" w14:textId="51DA910F" w:rsidR="003C7046" w:rsidRDefault="003C7046" w:rsidP="003C7046">
      <w:pPr>
        <w:jc w:val="both"/>
        <w:rPr>
          <w:lang w:eastAsia="hu-HU"/>
        </w:rPr>
      </w:pPr>
    </w:p>
    <w:p w14:paraId="3A398020" w14:textId="22351FBD" w:rsidR="00CE123C" w:rsidRDefault="00CE123C" w:rsidP="003C7046">
      <w:pPr>
        <w:jc w:val="both"/>
        <w:rPr>
          <w:lang w:eastAsia="hu-HU"/>
        </w:rPr>
      </w:pPr>
      <w:r>
        <w:rPr>
          <w:lang w:eastAsia="hu-HU"/>
        </w:rPr>
        <w:t>A kérés elküldése után kapott válaszban sikeres feladás esetén két adat található.</w:t>
      </w:r>
    </w:p>
    <w:tbl>
      <w:tblPr>
        <w:tblW w:w="9074" w:type="dxa"/>
        <w:tblInd w:w="-5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7" w:type="dxa"/>
          <w:right w:w="47" w:type="dxa"/>
        </w:tblCellMar>
        <w:tblLook w:val="04A0" w:firstRow="1" w:lastRow="0" w:firstColumn="1" w:lastColumn="0" w:noHBand="0" w:noVBand="1"/>
      </w:tblPr>
      <w:tblGrid>
        <w:gridCol w:w="4538"/>
        <w:gridCol w:w="4536"/>
      </w:tblGrid>
      <w:tr w:rsidR="000F0C1B" w14:paraId="3F63DDCC" w14:textId="77777777" w:rsidTr="000F0C1B">
        <w:trPr>
          <w:trHeight w:val="204"/>
          <w:tblHeader/>
        </w:trPr>
        <w:tc>
          <w:tcPr>
            <w:tcW w:w="4538" w:type="dxa"/>
            <w:shd w:val="clear" w:color="auto" w:fill="BFBFBF" w:themeFill="background1" w:themeFillShade="BF"/>
            <w:noWrap/>
            <w:vAlign w:val="center"/>
            <w:hideMark/>
          </w:tcPr>
          <w:p w14:paraId="61C27351" w14:textId="3FAFC957" w:rsidR="000F0C1B" w:rsidRDefault="000F0C1B" w:rsidP="00505D2E">
            <w:pPr>
              <w:jc w:val="both"/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  <w:hideMark/>
          </w:tcPr>
          <w:p w14:paraId="7BCECE3A" w14:textId="77777777" w:rsidR="000F0C1B" w:rsidRDefault="000F0C1B" w:rsidP="00505D2E">
            <w:pPr>
              <w:jc w:val="both"/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23C" w14:paraId="27B8F733" w14:textId="77777777" w:rsidTr="000F0C1B">
        <w:tc>
          <w:tcPr>
            <w:tcW w:w="4531" w:type="dxa"/>
            <w:tcBorders>
              <w:top w:val="nil"/>
            </w:tcBorders>
          </w:tcPr>
          <w:p w14:paraId="0668A9DC" w14:textId="5EDAB2B4" w:rsidR="00CE123C" w:rsidRDefault="00CE123C" w:rsidP="003C7046">
            <w:pPr>
              <w:jc w:val="both"/>
              <w:rPr>
                <w:lang w:eastAsia="hu-HU"/>
              </w:rPr>
            </w:pPr>
            <w:proofErr w:type="spellStart"/>
            <w:r>
              <w:rPr>
                <w:lang w:eastAsia="hu-HU"/>
              </w:rPr>
              <w:t>documentId</w:t>
            </w:r>
            <w:proofErr w:type="spellEnd"/>
          </w:p>
        </w:tc>
        <w:tc>
          <w:tcPr>
            <w:tcW w:w="4531" w:type="dxa"/>
            <w:tcBorders>
              <w:top w:val="nil"/>
            </w:tcBorders>
          </w:tcPr>
          <w:p w14:paraId="78491BB5" w14:textId="062EC45B" w:rsidR="00CE123C" w:rsidRDefault="00D73DDC" w:rsidP="003C7046">
            <w:pPr>
              <w:jc w:val="both"/>
              <w:rPr>
                <w:lang w:eastAsia="hu-HU"/>
              </w:rPr>
            </w:pPr>
            <w:proofErr w:type="gramStart"/>
            <w:r>
              <w:rPr>
                <w:lang w:eastAsia="hu-HU"/>
              </w:rPr>
              <w:t xml:space="preserve">Dokumentum </w:t>
            </w:r>
            <w:r w:rsidR="00CE123C">
              <w:rPr>
                <w:lang w:eastAsia="hu-HU"/>
              </w:rPr>
              <w:t>azonosító</w:t>
            </w:r>
            <w:proofErr w:type="gramEnd"/>
            <w:r w:rsidR="00CE123C">
              <w:rPr>
                <w:lang w:eastAsia="hu-HU"/>
              </w:rPr>
              <w:t>, ezzel az azonosítóval kérdezhető le a feladott állomány feldolgozásának állapota.</w:t>
            </w:r>
          </w:p>
        </w:tc>
      </w:tr>
      <w:tr w:rsidR="00CE123C" w14:paraId="03697A58" w14:textId="77777777" w:rsidTr="00CE123C">
        <w:tc>
          <w:tcPr>
            <w:tcW w:w="4531" w:type="dxa"/>
          </w:tcPr>
          <w:p w14:paraId="1F7264AF" w14:textId="37CDEA98" w:rsidR="00CE123C" w:rsidRDefault="00CE123C" w:rsidP="003C7046">
            <w:pPr>
              <w:jc w:val="both"/>
              <w:rPr>
                <w:lang w:eastAsia="hu-HU"/>
              </w:rPr>
            </w:pPr>
            <w:proofErr w:type="spellStart"/>
            <w:r w:rsidRPr="00CE123C">
              <w:rPr>
                <w:lang w:eastAsia="hu-HU"/>
              </w:rPr>
              <w:t>varhatoAllapotValtozasSec</w:t>
            </w:r>
            <w:proofErr w:type="spellEnd"/>
          </w:p>
        </w:tc>
        <w:tc>
          <w:tcPr>
            <w:tcW w:w="4531" w:type="dxa"/>
          </w:tcPr>
          <w:p w14:paraId="028D57AF" w14:textId="700F544B" w:rsidR="00CE123C" w:rsidRDefault="00CE123C" w:rsidP="003C7046">
            <w:pPr>
              <w:jc w:val="both"/>
              <w:rPr>
                <w:lang w:eastAsia="hu-HU"/>
              </w:rPr>
            </w:pPr>
            <w:r>
              <w:rPr>
                <w:lang w:eastAsia="hu-HU"/>
              </w:rPr>
              <w:t>A rendszer szerint várhatóan ennyi másodperc múlva érdemes lekérdezni a feldolgozás állapotát, ennyi idő elteltével várható állapot változás.</w:t>
            </w:r>
          </w:p>
        </w:tc>
      </w:tr>
    </w:tbl>
    <w:p w14:paraId="6B8FC6BE" w14:textId="36EB786A" w:rsidR="00E90544" w:rsidRPr="00E90544" w:rsidRDefault="00E90544" w:rsidP="003C7046">
      <w:pPr>
        <w:jc w:val="both"/>
        <w:rPr>
          <w:lang w:eastAsia="hu-HU"/>
        </w:rPr>
      </w:pPr>
    </w:p>
    <w:p w14:paraId="21C80BA6" w14:textId="65D1DF69" w:rsidR="00B06364" w:rsidRDefault="009A2F58">
      <w:pPr>
        <w:keepNext/>
        <w:spacing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3F749CA8" wp14:editId="6C5B21A7">
            <wp:extent cx="5760720" cy="3844925"/>
            <wp:effectExtent l="0" t="0" r="0" b="3175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qus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78D5" w14:textId="33DEB09D" w:rsidR="004D15EE" w:rsidRDefault="0089784F" w:rsidP="00641DDE">
      <w:pPr>
        <w:pStyle w:val="Kpalrs"/>
        <w:rPr>
          <w:lang w:eastAsia="hu-HU"/>
        </w:rPr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15</w:t>
      </w:r>
      <w:r>
        <w:rPr>
          <w:noProof/>
        </w:rPr>
        <w:fldChar w:fldCharType="end"/>
      </w:r>
      <w:r w:rsidR="00B06364">
        <w:t xml:space="preserve">. ábra: </w:t>
      </w:r>
      <w:r w:rsidR="00D73DDC">
        <w:rPr>
          <w:lang w:eastAsia="hu-HU"/>
        </w:rPr>
        <w:t>Példa sikeres állomány feltöltésre</w:t>
      </w:r>
    </w:p>
    <w:p w14:paraId="2798ADB5" w14:textId="12D130CD" w:rsidR="00E90544" w:rsidRDefault="00E90544" w:rsidP="003C7046">
      <w:pPr>
        <w:pStyle w:val="Cmsor3"/>
        <w:jc w:val="both"/>
      </w:pPr>
      <w:bookmarkStart w:id="337" w:name="_Toc510704207"/>
      <w:r>
        <w:t>Meta</w:t>
      </w:r>
      <w:r w:rsidR="00350081">
        <w:t xml:space="preserve"> </w:t>
      </w:r>
      <w:r>
        <w:t>adat hiba</w:t>
      </w:r>
      <w:bookmarkEnd w:id="337"/>
    </w:p>
    <w:p w14:paraId="573D38A9" w14:textId="141F0009" w:rsidR="00E90544" w:rsidRDefault="00E90544" w:rsidP="003C7046">
      <w:pPr>
        <w:jc w:val="both"/>
        <w:rPr>
          <w:lang w:eastAsia="hu-HU"/>
        </w:rPr>
      </w:pPr>
      <w:r>
        <w:rPr>
          <w:lang w:eastAsia="hu-HU"/>
        </w:rPr>
        <w:t xml:space="preserve">Hibás vagy hiányzó </w:t>
      </w:r>
      <w:proofErr w:type="spellStart"/>
      <w:r>
        <w:rPr>
          <w:lang w:eastAsia="hu-HU"/>
        </w:rPr>
        <w:t>meta</w:t>
      </w:r>
      <w:proofErr w:type="spellEnd"/>
      <w:r w:rsidR="00350081">
        <w:rPr>
          <w:lang w:eastAsia="hu-HU"/>
        </w:rPr>
        <w:t xml:space="preserve"> </w:t>
      </w:r>
      <w:r>
        <w:rPr>
          <w:lang w:eastAsia="hu-HU"/>
        </w:rPr>
        <w:t>adat esetén a válaszban hiba üzenet fog megj</w:t>
      </w:r>
      <w:r w:rsidR="00350081">
        <w:rPr>
          <w:lang w:eastAsia="hu-HU"/>
        </w:rPr>
        <w:t>e</w:t>
      </w:r>
      <w:r>
        <w:rPr>
          <w:lang w:eastAsia="hu-HU"/>
        </w:rPr>
        <w:t>le</w:t>
      </w:r>
      <w:r w:rsidR="003350F2">
        <w:rPr>
          <w:lang w:eastAsia="hu-HU"/>
        </w:rPr>
        <w:t>nni, amely tájékoztatja a kérőt</w:t>
      </w:r>
      <w:r>
        <w:rPr>
          <w:lang w:eastAsia="hu-HU"/>
        </w:rPr>
        <w:t xml:space="preserve"> arról, hogy pontosan melyik adattal van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.</w:t>
      </w:r>
    </w:p>
    <w:p w14:paraId="003774D8" w14:textId="3C895318" w:rsidR="00E90544" w:rsidRDefault="00EB1102" w:rsidP="003C7046">
      <w:pPr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 xml:space="preserve">hiba </w:t>
      </w:r>
      <w:r w:rsidR="00E90544">
        <w:rPr>
          <w:lang w:eastAsia="hu-HU"/>
        </w:rPr>
        <w:t>pontos</w:t>
      </w:r>
      <w:proofErr w:type="gramEnd"/>
      <w:r w:rsidR="00E90544">
        <w:rPr>
          <w:lang w:eastAsia="hu-HU"/>
        </w:rPr>
        <w:t xml:space="preserve"> oka a válasz üzenet </w:t>
      </w:r>
      <w:proofErr w:type="spellStart"/>
      <w:r w:rsidR="00E90544" w:rsidRPr="003C7046">
        <w:rPr>
          <w:b/>
          <w:lang w:eastAsia="hu-HU"/>
        </w:rPr>
        <w:t>UploadDocumentFault</w:t>
      </w:r>
      <w:proofErr w:type="spellEnd"/>
      <w:r w:rsidR="00E90544">
        <w:rPr>
          <w:lang w:eastAsia="hu-HU"/>
        </w:rPr>
        <w:t xml:space="preserve"> tagjében jelenik meg.</w:t>
      </w:r>
    </w:p>
    <w:p w14:paraId="7D084D11" w14:textId="77777777" w:rsidR="00641DDE" w:rsidRDefault="00E90544" w:rsidP="00641DDE">
      <w:pPr>
        <w:keepNext/>
        <w:spacing w:before="240" w:after="240"/>
        <w:jc w:val="both"/>
      </w:pPr>
      <w:r>
        <w:rPr>
          <w:noProof/>
          <w:lang w:eastAsia="hu-HU"/>
        </w:rPr>
        <w:drawing>
          <wp:inline distT="0" distB="0" distL="0" distR="0" wp14:anchorId="5F22A7E3" wp14:editId="0CF03120">
            <wp:extent cx="5760720" cy="1086485"/>
            <wp:effectExtent l="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eta_hiba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4D70" w14:textId="2C7CEE01" w:rsidR="00E90544" w:rsidRDefault="0089784F" w:rsidP="00641DDE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16</w:t>
      </w:r>
      <w:r>
        <w:rPr>
          <w:noProof/>
        </w:rPr>
        <w:fldChar w:fldCharType="end"/>
      </w:r>
      <w:r w:rsidR="00641DDE">
        <w:t xml:space="preserve">. ábra: Példa </w:t>
      </w:r>
      <w:proofErr w:type="spellStart"/>
      <w:r w:rsidR="00641DDE">
        <w:t>meta</w:t>
      </w:r>
      <w:proofErr w:type="spellEnd"/>
      <w:r w:rsidR="00641DDE">
        <w:t xml:space="preserve"> adat hibára</w:t>
      </w:r>
    </w:p>
    <w:p w14:paraId="690B2F5B" w14:textId="394FEC60" w:rsidR="004717E8" w:rsidRDefault="004717E8">
      <w:pPr>
        <w:pStyle w:val="Cmsor2"/>
        <w:jc w:val="both"/>
      </w:pPr>
      <w:bookmarkStart w:id="338" w:name="_Ref510514341"/>
      <w:bookmarkStart w:id="339" w:name="_Toc510704208"/>
      <w:proofErr w:type="spellStart"/>
      <w:r>
        <w:t>GetDocumentStatus</w:t>
      </w:r>
      <w:proofErr w:type="spellEnd"/>
      <w:r>
        <w:t xml:space="preserve"> operáció</w:t>
      </w:r>
      <w:bookmarkEnd w:id="338"/>
      <w:bookmarkEnd w:id="339"/>
    </w:p>
    <w:p w14:paraId="182DD8FB" w14:textId="2BC1A9B0" w:rsidR="00E90544" w:rsidRDefault="00E90544" w:rsidP="003C7046">
      <w:pPr>
        <w:jc w:val="both"/>
        <w:rPr>
          <w:lang w:eastAsia="hu-HU"/>
        </w:rPr>
      </w:pPr>
      <w:r>
        <w:rPr>
          <w:lang w:eastAsia="hu-HU"/>
        </w:rPr>
        <w:t>A szolgáltat</w:t>
      </w:r>
      <w:r w:rsidR="003350F2">
        <w:rPr>
          <w:lang w:eastAsia="hu-HU"/>
        </w:rPr>
        <w:t xml:space="preserve">ásnak ez az operációja biztosít </w:t>
      </w:r>
      <w:r>
        <w:rPr>
          <w:lang w:eastAsia="hu-HU"/>
        </w:rPr>
        <w:t>lehetőség</w:t>
      </w:r>
      <w:r w:rsidR="00350081">
        <w:rPr>
          <w:lang w:eastAsia="hu-HU"/>
        </w:rPr>
        <w:t>et</w:t>
      </w:r>
      <w:r>
        <w:rPr>
          <w:lang w:eastAsia="hu-HU"/>
        </w:rPr>
        <w:t xml:space="preserve"> eg</w:t>
      </w:r>
      <w:r w:rsidR="003350F2">
        <w:rPr>
          <w:lang w:eastAsia="hu-HU"/>
        </w:rPr>
        <w:t>y adott állomány feldolgozás</w:t>
      </w:r>
      <w:r>
        <w:rPr>
          <w:lang w:eastAsia="hu-HU"/>
        </w:rPr>
        <w:t xml:space="preserve"> állapotának lekérdezésére.</w:t>
      </w:r>
    </w:p>
    <w:p w14:paraId="63EF9412" w14:textId="3285524F" w:rsidR="00E90544" w:rsidRDefault="00E90544" w:rsidP="003C7046">
      <w:pPr>
        <w:jc w:val="both"/>
      </w:pPr>
      <w:r>
        <w:rPr>
          <w:lang w:eastAsia="hu-HU"/>
        </w:rPr>
        <w:t>A szolgáltatás</w:t>
      </w:r>
      <w:r w:rsidR="00D73DDC">
        <w:rPr>
          <w:lang w:eastAsia="hu-HU"/>
        </w:rPr>
        <w:t xml:space="preserve"> meghívásához</w:t>
      </w:r>
      <w:r>
        <w:rPr>
          <w:lang w:eastAsia="hu-HU"/>
        </w:rPr>
        <w:t xml:space="preserve"> csak egy </w:t>
      </w:r>
      <w:proofErr w:type="spellStart"/>
      <w:r w:rsidRPr="003C7046">
        <w:rPr>
          <w:b/>
          <w:lang w:eastAsia="hu-HU"/>
        </w:rPr>
        <w:t>documentId</w:t>
      </w:r>
      <w:proofErr w:type="spellEnd"/>
      <w:r>
        <w:rPr>
          <w:lang w:eastAsia="hu-HU"/>
        </w:rPr>
        <w:t xml:space="preserve"> paramétert </w:t>
      </w:r>
      <w:r w:rsidR="00D73DDC">
        <w:rPr>
          <w:lang w:eastAsia="hu-HU"/>
        </w:rPr>
        <w:t>szükséges átadni</w:t>
      </w:r>
      <w:r>
        <w:rPr>
          <w:lang w:eastAsia="hu-HU"/>
        </w:rPr>
        <w:t xml:space="preserve">, </w:t>
      </w:r>
      <w:r w:rsidR="00D73DDC">
        <w:rPr>
          <w:lang w:eastAsia="hu-HU"/>
        </w:rPr>
        <w:t xml:space="preserve">amely meg </w:t>
      </w:r>
      <w:proofErr w:type="gramStart"/>
      <w:r w:rsidR="00D73DDC">
        <w:rPr>
          <w:lang w:eastAsia="hu-HU"/>
        </w:rPr>
        <w:t>kell</w:t>
      </w:r>
      <w:proofErr w:type="gramEnd"/>
      <w:r w:rsidR="00D73DDC">
        <w:rPr>
          <w:lang w:eastAsia="hu-HU"/>
        </w:rPr>
        <w:t xml:space="preserve"> egyezzen egy</w:t>
      </w:r>
      <w:r>
        <w:rPr>
          <w:lang w:eastAsia="hu-HU"/>
        </w:rPr>
        <w:t xml:space="preserve"> sikeres feltöltés során kapo</w:t>
      </w:r>
      <w:r w:rsidR="00D73DDC">
        <w:rPr>
          <w:lang w:eastAsia="hu-HU"/>
        </w:rPr>
        <w:t>tt válaszban szereplő azonosítóval</w:t>
      </w:r>
      <w:r>
        <w:rPr>
          <w:lang w:eastAsia="hu-HU"/>
        </w:rPr>
        <w:t>.</w:t>
      </w:r>
    </w:p>
    <w:p w14:paraId="22BD89FC" w14:textId="0E559BF5" w:rsidR="00E90544" w:rsidRPr="00A13B41" w:rsidRDefault="00E90544" w:rsidP="003C7046">
      <w:pPr>
        <w:jc w:val="both"/>
      </w:pPr>
      <w:r>
        <w:rPr>
          <w:lang w:eastAsia="hu-HU"/>
        </w:rPr>
        <w:t xml:space="preserve">Sikeres kérés elküldése esetén a válaszban található </w:t>
      </w:r>
      <w:r w:rsidRPr="003C7046">
        <w:rPr>
          <w:b/>
          <w:lang w:eastAsia="hu-HU"/>
        </w:rPr>
        <w:t>status</w:t>
      </w:r>
      <w:r>
        <w:rPr>
          <w:b/>
          <w:lang w:eastAsia="hu-HU"/>
        </w:rPr>
        <w:t xml:space="preserve"> </w:t>
      </w:r>
      <w:r>
        <w:rPr>
          <w:lang w:eastAsia="hu-HU"/>
        </w:rPr>
        <w:t xml:space="preserve">mező tartalmazza a feldolgozás </w:t>
      </w:r>
      <w:proofErr w:type="gramStart"/>
      <w:r>
        <w:rPr>
          <w:lang w:eastAsia="hu-HU"/>
        </w:rPr>
        <w:t>aktuális</w:t>
      </w:r>
      <w:proofErr w:type="gramEnd"/>
      <w:r>
        <w:rPr>
          <w:lang w:eastAsia="hu-HU"/>
        </w:rPr>
        <w:t xml:space="preserve"> állapotát.</w:t>
      </w:r>
    </w:p>
    <w:p w14:paraId="16A37E1D" w14:textId="495FCA53" w:rsidR="00B06364" w:rsidRDefault="00E90544" w:rsidP="003C7046">
      <w:pPr>
        <w:keepNext/>
        <w:jc w:val="center"/>
      </w:pPr>
      <w:r w:rsidDel="00E90544">
        <w:rPr>
          <w:lang w:eastAsia="hu-HU"/>
        </w:rPr>
        <w:lastRenderedPageBreak/>
        <w:t xml:space="preserve"> </w:t>
      </w:r>
      <w:r w:rsidR="009A2F58">
        <w:rPr>
          <w:noProof/>
          <w:lang w:eastAsia="hu-HU"/>
        </w:rPr>
        <w:drawing>
          <wp:inline distT="0" distB="0" distL="0" distR="0" wp14:anchorId="7AE1B86D" wp14:editId="7E423FB8">
            <wp:extent cx="5760720" cy="282130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etstatus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86E2" w14:textId="6FF0FB89" w:rsidR="00B06364" w:rsidRDefault="0089784F" w:rsidP="003C7046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17</w:t>
      </w:r>
      <w:r>
        <w:rPr>
          <w:noProof/>
        </w:rPr>
        <w:fldChar w:fldCharType="end"/>
      </w:r>
      <w:r w:rsidR="00B06364">
        <w:t>. ábra: Státusz lekérdezés példa</w:t>
      </w:r>
    </w:p>
    <w:p w14:paraId="65753F7A" w14:textId="48CE31FF" w:rsidR="004D15EE" w:rsidRDefault="004D15EE" w:rsidP="003C7046">
      <w:pPr>
        <w:pStyle w:val="Kpalrs"/>
      </w:pPr>
    </w:p>
    <w:p w14:paraId="31695895" w14:textId="2E00A7AA" w:rsidR="004717E8" w:rsidRDefault="00B06364">
      <w:pPr>
        <w:pStyle w:val="Cmsor2"/>
        <w:jc w:val="both"/>
      </w:pPr>
      <w:r w:rsidDel="004D15EE">
        <w:t xml:space="preserve"> </w:t>
      </w:r>
      <w:bookmarkStart w:id="340" w:name="_Toc510507470"/>
      <w:bookmarkStart w:id="341" w:name="_Toc510507504"/>
      <w:bookmarkStart w:id="342" w:name="_Toc510512464"/>
      <w:bookmarkStart w:id="343" w:name="_Toc510512893"/>
      <w:bookmarkStart w:id="344" w:name="_Toc510518552"/>
      <w:bookmarkStart w:id="345" w:name="_Toc510523467"/>
      <w:bookmarkStart w:id="346" w:name="_Toc510523622"/>
      <w:bookmarkStart w:id="347" w:name="_Ref510514343"/>
      <w:bookmarkStart w:id="348" w:name="_Toc510704209"/>
      <w:bookmarkEnd w:id="340"/>
      <w:bookmarkEnd w:id="341"/>
      <w:bookmarkEnd w:id="342"/>
      <w:bookmarkEnd w:id="343"/>
      <w:bookmarkEnd w:id="344"/>
      <w:bookmarkEnd w:id="345"/>
      <w:bookmarkEnd w:id="346"/>
      <w:proofErr w:type="spellStart"/>
      <w:r w:rsidR="004717E8">
        <w:t>GetDocumentErrorLog</w:t>
      </w:r>
      <w:proofErr w:type="spellEnd"/>
      <w:r w:rsidR="004717E8">
        <w:t xml:space="preserve"> operáció tesztelése</w:t>
      </w:r>
      <w:bookmarkEnd w:id="347"/>
      <w:bookmarkEnd w:id="348"/>
    </w:p>
    <w:p w14:paraId="45A189F2" w14:textId="46D4441B" w:rsidR="00350081" w:rsidRDefault="00350081" w:rsidP="003C7046">
      <w:pPr>
        <w:jc w:val="both"/>
        <w:rPr>
          <w:lang w:eastAsia="hu-HU"/>
        </w:rPr>
      </w:pPr>
      <w:r>
        <w:rPr>
          <w:lang w:eastAsia="hu-HU"/>
        </w:rPr>
        <w:t>A szolgáltatásnak ez az operációja biztosít lehetőséget a feldolgozás során keletkezett esetleges hiba log állományok lekérdezésére.</w:t>
      </w:r>
    </w:p>
    <w:p w14:paraId="5845A051" w14:textId="278DAB0D" w:rsidR="00C306CB" w:rsidRDefault="00D73DDC" w:rsidP="003C7046">
      <w:pPr>
        <w:jc w:val="both"/>
        <w:rPr>
          <w:lang w:eastAsia="hu-HU"/>
        </w:rPr>
      </w:pPr>
      <w:r>
        <w:rPr>
          <w:lang w:eastAsia="hu-HU"/>
        </w:rPr>
        <w:t xml:space="preserve">A szolgáltatás meghívásához csak egy </w:t>
      </w:r>
      <w:proofErr w:type="spellStart"/>
      <w:r w:rsidRPr="003677D6">
        <w:rPr>
          <w:b/>
          <w:lang w:eastAsia="hu-HU"/>
        </w:rPr>
        <w:t>documentId</w:t>
      </w:r>
      <w:proofErr w:type="spellEnd"/>
      <w:r>
        <w:rPr>
          <w:lang w:eastAsia="hu-HU"/>
        </w:rPr>
        <w:t xml:space="preserve"> paramétert szükséges átadni, amely meg </w:t>
      </w:r>
      <w:proofErr w:type="gramStart"/>
      <w:r>
        <w:rPr>
          <w:lang w:eastAsia="hu-HU"/>
        </w:rPr>
        <w:t>kell</w:t>
      </w:r>
      <w:proofErr w:type="gramEnd"/>
      <w:r>
        <w:rPr>
          <w:lang w:eastAsia="hu-HU"/>
        </w:rPr>
        <w:t xml:space="preserve"> egyezzen egy sikeres feltöltés során kapott válaszban szereplő azonosítóval.</w:t>
      </w:r>
    </w:p>
    <w:p w14:paraId="7C05D00D" w14:textId="1D2F549E" w:rsidR="00C306CB" w:rsidRPr="00C306CB" w:rsidRDefault="00C306CB" w:rsidP="003C7046">
      <w:pPr>
        <w:jc w:val="both"/>
        <w:rPr>
          <w:lang w:eastAsia="hu-HU"/>
        </w:rPr>
      </w:pPr>
      <w:r>
        <w:rPr>
          <w:lang w:eastAsia="hu-HU"/>
        </w:rPr>
        <w:t xml:space="preserve">A válaszban a </w:t>
      </w:r>
      <w:proofErr w:type="spellStart"/>
      <w:r w:rsidRPr="003C7046">
        <w:rPr>
          <w:b/>
          <w:lang w:eastAsia="hu-HU"/>
        </w:rPr>
        <w:t>fileName</w:t>
      </w:r>
      <w:proofErr w:type="spellEnd"/>
      <w:r>
        <w:rPr>
          <w:b/>
          <w:lang w:eastAsia="hu-HU"/>
        </w:rPr>
        <w:t xml:space="preserve"> </w:t>
      </w:r>
      <w:r>
        <w:rPr>
          <w:lang w:eastAsia="hu-HU"/>
        </w:rPr>
        <w:t xml:space="preserve">tartalmazza a hiba állomány nevét, a </w:t>
      </w:r>
      <w:proofErr w:type="spellStart"/>
      <w:r w:rsidRPr="003C7046">
        <w:rPr>
          <w:b/>
          <w:lang w:eastAsia="hu-HU"/>
        </w:rPr>
        <w:t>fileContent</w:t>
      </w:r>
      <w:proofErr w:type="spellEnd"/>
      <w:r>
        <w:rPr>
          <w:lang w:eastAsia="hu-HU"/>
        </w:rPr>
        <w:t xml:space="preserve"> pedig magát a hiba állományt.</w:t>
      </w:r>
    </w:p>
    <w:p w14:paraId="780B88B6" w14:textId="6A2CEAF7" w:rsidR="004717E8" w:rsidRDefault="004717E8" w:rsidP="003C7046">
      <w:pPr>
        <w:jc w:val="both"/>
        <w:rPr>
          <w:lang w:eastAsia="hu-HU"/>
        </w:rPr>
      </w:pPr>
    </w:p>
    <w:p w14:paraId="40641ACD" w14:textId="0482ABCC" w:rsidR="00B06364" w:rsidRDefault="009A2F58">
      <w:pPr>
        <w:keepNext/>
        <w:spacing w:after="240"/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24055E85" wp14:editId="1B8565D4">
            <wp:extent cx="5760720" cy="3376295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rrorLog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1240B" w14:textId="3F70861C" w:rsidR="00D952D2" w:rsidRDefault="0089784F" w:rsidP="00641DDE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740411">
        <w:rPr>
          <w:noProof/>
        </w:rPr>
        <w:t>18</w:t>
      </w:r>
      <w:r>
        <w:rPr>
          <w:noProof/>
        </w:rPr>
        <w:fldChar w:fldCharType="end"/>
      </w:r>
      <w:r w:rsidR="00B06364">
        <w:t>. ábra: Hiba log állomány lekérdezés példa</w:t>
      </w:r>
    </w:p>
    <w:p w14:paraId="4E884B9D" w14:textId="10DA0A34" w:rsidR="00350081" w:rsidRPr="00A13B41" w:rsidRDefault="00350081" w:rsidP="003C7046">
      <w:pPr>
        <w:jc w:val="both"/>
      </w:pPr>
      <w:r>
        <w:t>Amennyiben egy állományhoz nem tartozik hiba állomány, abban az esetben a válasz egy „</w:t>
      </w:r>
      <w:r w:rsidRPr="00350081">
        <w:t>Hiba log keresési hiba</w:t>
      </w:r>
      <w:r>
        <w:t>” üzenetet fog tartalmazni.</w:t>
      </w:r>
    </w:p>
    <w:p w14:paraId="47551FE1" w14:textId="77777777" w:rsidR="00C84962" w:rsidRPr="00A13B41" w:rsidRDefault="00C84962" w:rsidP="003C7046">
      <w:pPr>
        <w:jc w:val="both"/>
      </w:pPr>
    </w:p>
    <w:p w14:paraId="23C9EB45" w14:textId="77777777" w:rsidR="00536D71" w:rsidRDefault="00536D71" w:rsidP="003C7046">
      <w:pPr>
        <w:pStyle w:val="Cmsor1"/>
      </w:pPr>
      <w:bookmarkStart w:id="349" w:name="_Ref510514345"/>
      <w:bookmarkStart w:id="350" w:name="_Toc510704210"/>
      <w:r>
        <w:t>Későbbi önkormányzati fejlesztések</w:t>
      </w:r>
      <w:bookmarkEnd w:id="349"/>
      <w:bookmarkEnd w:id="350"/>
    </w:p>
    <w:p w14:paraId="7BAFD0A4" w14:textId="1044877C" w:rsidR="00C71632" w:rsidRDefault="00C71632" w:rsidP="003C7046">
      <w:pPr>
        <w:jc w:val="both"/>
      </w:pPr>
      <w:r>
        <w:t xml:space="preserve">A </w:t>
      </w:r>
      <w:proofErr w:type="spellStart"/>
      <w:r>
        <w:t>SoapUI</w:t>
      </w:r>
      <w:proofErr w:type="spellEnd"/>
      <w:r>
        <w:t xml:space="preserve"> csak a </w:t>
      </w:r>
      <w:proofErr w:type="spellStart"/>
      <w:r>
        <w:t>smoke</w:t>
      </w:r>
      <w:proofErr w:type="spellEnd"/>
      <w:r>
        <w:t xml:space="preserve"> teszt során használandó, segítségével biztosítható, hogy az önkormányzatok fejlesztési feladatok végrehajtása nélkül tesztelhessék le a kommunikációs csatornát.</w:t>
      </w:r>
    </w:p>
    <w:p w14:paraId="101A5D60" w14:textId="35A71318" w:rsidR="004717E8" w:rsidRDefault="00536D71" w:rsidP="003C7046">
      <w:pPr>
        <w:jc w:val="both"/>
      </w:pPr>
      <w:r>
        <w:t>A sikeres teszteléseket követően az önkormányzatoknak</w:t>
      </w:r>
      <w:r w:rsidR="003C7046">
        <w:t>/szállítóknak</w:t>
      </w:r>
      <w:r w:rsidR="00350081">
        <w:t xml:space="preserve"> a későbbiekben</w:t>
      </w:r>
      <w:r w:rsidR="00C306CB">
        <w:t xml:space="preserve">, a </w:t>
      </w:r>
      <w:r w:rsidR="00F764C0">
        <w:t>kapott projekt</w:t>
      </w:r>
      <w:r w:rsidR="00932F42">
        <w:t>ben lévő WSDL</w:t>
      </w:r>
      <w:r w:rsidR="00F764C0">
        <w:t xml:space="preserve"> </w:t>
      </w:r>
      <w:r>
        <w:t>alapján prog</w:t>
      </w:r>
      <w:r w:rsidR="00350081">
        <w:t>ramozottan kell az állomán</w:t>
      </w:r>
      <w:r>
        <w:t>yokat feladniuk. A programozott megvalósításban</w:t>
      </w:r>
      <w:r w:rsidR="00350081">
        <w:t xml:space="preserve"> az </w:t>
      </w:r>
      <w:proofErr w:type="gramStart"/>
      <w:r w:rsidR="003C7046">
        <w:t xml:space="preserve">állományának </w:t>
      </w:r>
      <w:r w:rsidR="00350081">
        <w:t>mellett</w:t>
      </w:r>
      <w:proofErr w:type="gramEnd"/>
      <w:r w:rsidR="00350081">
        <w:t xml:space="preserve"> küldendő kisérő </w:t>
      </w:r>
      <w:proofErr w:type="spellStart"/>
      <w:r w:rsidR="00350081">
        <w:t>meta</w:t>
      </w:r>
      <w:proofErr w:type="spellEnd"/>
      <w:r w:rsidR="00350081">
        <w:t xml:space="preserve"> adatok dinamikus megadhatósága ajánlott, az egyes adatok statikus megadásával szemben.</w:t>
      </w:r>
    </w:p>
    <w:p w14:paraId="239991BB" w14:textId="422BA222" w:rsidR="003C7046" w:rsidRDefault="003C7046" w:rsidP="003C7046">
      <w:pPr>
        <w:jc w:val="both"/>
        <w:rPr>
          <w:lang w:eastAsia="hu-HU"/>
        </w:rPr>
      </w:pPr>
      <w:r>
        <w:rPr>
          <w:lang w:eastAsia="hu-HU"/>
        </w:rPr>
        <w:t xml:space="preserve">A kialakítandó interfészről, az ütemezetten küldendő </w:t>
      </w:r>
      <w:proofErr w:type="gramStart"/>
      <w:r>
        <w:rPr>
          <w:lang w:eastAsia="hu-HU"/>
        </w:rPr>
        <w:t>fájlok</w:t>
      </w:r>
      <w:proofErr w:type="gramEnd"/>
      <w:r>
        <w:rPr>
          <w:lang w:eastAsia="hu-HU"/>
        </w:rPr>
        <w:t xml:space="preserve"> formátumáról és tartalmáról a szintén elküldött </w:t>
      </w:r>
      <w:r w:rsidRPr="003C7046">
        <w:rPr>
          <w:b/>
          <w:lang w:eastAsia="hu-HU"/>
        </w:rPr>
        <w:t>ASP2 0_DWH_Interfész_specifikáció_v1.0</w:t>
      </w:r>
      <w:r>
        <w:rPr>
          <w:b/>
          <w:lang w:eastAsia="hu-HU"/>
        </w:rPr>
        <w:t xml:space="preserve">.docx </w:t>
      </w:r>
      <w:r w:rsidRPr="003C7046">
        <w:rPr>
          <w:lang w:eastAsia="hu-HU"/>
        </w:rPr>
        <w:t xml:space="preserve">dokumentum </w:t>
      </w:r>
      <w:r>
        <w:rPr>
          <w:lang w:eastAsia="hu-HU"/>
        </w:rPr>
        <w:t>tartalmaz részletes leírásokat. (a minta</w:t>
      </w:r>
      <w:proofErr w:type="gramStart"/>
      <w:r>
        <w:rPr>
          <w:lang w:eastAsia="hu-HU"/>
        </w:rPr>
        <w:t>fájl</w:t>
      </w:r>
      <w:proofErr w:type="gramEnd"/>
      <w:r>
        <w:rPr>
          <w:lang w:eastAsia="hu-HU"/>
        </w:rPr>
        <w:t xml:space="preserve"> elnevezése is ennek megfelelően lett kialakítva, csak valós PIR-szám helyett az 123456 értéket tartalmazza)</w:t>
      </w:r>
    </w:p>
    <w:p w14:paraId="07E64C0E" w14:textId="77777777" w:rsidR="003C7046" w:rsidRPr="004717E8" w:rsidRDefault="003C7046" w:rsidP="003C7046">
      <w:pPr>
        <w:jc w:val="both"/>
      </w:pPr>
    </w:p>
    <w:sectPr w:rsidR="003C7046" w:rsidRPr="004717E8" w:rsidSect="00067427">
      <w:headerReference w:type="default" r:id="rId30"/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41C4A" w14:textId="77777777" w:rsidR="0089784F" w:rsidRDefault="0089784F" w:rsidP="00730404">
      <w:r>
        <w:separator/>
      </w:r>
    </w:p>
  </w:endnote>
  <w:endnote w:type="continuationSeparator" w:id="0">
    <w:p w14:paraId="1A68323A" w14:textId="77777777" w:rsidR="0089784F" w:rsidRDefault="0089784F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C15206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C15206" w:rsidRDefault="00C15206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6258ED9F" w:rsidR="00C15206" w:rsidRPr="0027747C" w:rsidRDefault="00C15206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482BBC">
            <w:rPr>
              <w:noProof/>
            </w:rPr>
            <w:t>14</w:t>
          </w:r>
          <w:r w:rsidRPr="003563A5">
            <w:fldChar w:fldCharType="end"/>
          </w:r>
          <w:r w:rsidRPr="003563A5">
            <w:t>/</w:t>
          </w:r>
          <w:fldSimple w:instr=" NUMPAGES   \* MERGEFORMAT ">
            <w:r w:rsidR="00482BBC">
              <w:rPr>
                <w:noProof/>
              </w:rPr>
              <w:t>19</w:t>
            </w:r>
          </w:fldSimple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C15206" w:rsidRDefault="00C15206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C15206" w:rsidRDefault="00C152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0F72" w14:textId="77777777" w:rsidR="0089784F" w:rsidRDefault="0089784F" w:rsidP="00730404">
      <w:r>
        <w:separator/>
      </w:r>
    </w:p>
  </w:footnote>
  <w:footnote w:type="continuationSeparator" w:id="0">
    <w:p w14:paraId="095B0C52" w14:textId="77777777" w:rsidR="0089784F" w:rsidRDefault="0089784F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C15206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C15206" w:rsidRDefault="00C15206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C15206" w:rsidRDefault="00C15206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C15206" w:rsidRPr="00642DB7" w:rsidRDefault="00C15206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C15206" w:rsidRDefault="00C15206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C15206" w:rsidRDefault="00C152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15B2"/>
    <w:multiLevelType w:val="hybridMultilevel"/>
    <w:tmpl w:val="EDF80A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2" w15:restartNumberingAfterBreak="0">
    <w:nsid w:val="3CEC6E6C"/>
    <w:multiLevelType w:val="hybridMultilevel"/>
    <w:tmpl w:val="FD368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05DF"/>
    <w:multiLevelType w:val="hybridMultilevel"/>
    <w:tmpl w:val="EF86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701"/>
        </w:tabs>
        <w:ind w:left="1701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701"/>
        </w:tabs>
        <w:ind w:left="1701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2126"/>
        </w:tabs>
        <w:ind w:left="2126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2126"/>
        </w:tabs>
        <w:ind w:left="2126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551"/>
        </w:tabs>
        <w:ind w:left="2551" w:hanging="2126"/>
      </w:pPr>
      <w:rPr>
        <w:rFonts w:hint="default"/>
      </w:rPr>
    </w:lvl>
  </w:abstractNum>
  <w:abstractNum w:abstractNumId="5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1537D"/>
    <w:rsid w:val="000179E8"/>
    <w:rsid w:val="00036E5D"/>
    <w:rsid w:val="0004661E"/>
    <w:rsid w:val="00055D9D"/>
    <w:rsid w:val="00057F27"/>
    <w:rsid w:val="0006053C"/>
    <w:rsid w:val="00067427"/>
    <w:rsid w:val="00071C68"/>
    <w:rsid w:val="000725C9"/>
    <w:rsid w:val="00075FA0"/>
    <w:rsid w:val="00077C58"/>
    <w:rsid w:val="00084287"/>
    <w:rsid w:val="000842B8"/>
    <w:rsid w:val="000871E1"/>
    <w:rsid w:val="000A0541"/>
    <w:rsid w:val="000B2D1A"/>
    <w:rsid w:val="000C335F"/>
    <w:rsid w:val="000C4462"/>
    <w:rsid w:val="000C49B5"/>
    <w:rsid w:val="000E342C"/>
    <w:rsid w:val="000F0C1B"/>
    <w:rsid w:val="000F1A69"/>
    <w:rsid w:val="000F1AD6"/>
    <w:rsid w:val="000F5984"/>
    <w:rsid w:val="0011161A"/>
    <w:rsid w:val="001148AD"/>
    <w:rsid w:val="00123062"/>
    <w:rsid w:val="00123FD7"/>
    <w:rsid w:val="00155A07"/>
    <w:rsid w:val="00174A19"/>
    <w:rsid w:val="00192988"/>
    <w:rsid w:val="001A6E9C"/>
    <w:rsid w:val="001B0C41"/>
    <w:rsid w:val="001B2FED"/>
    <w:rsid w:val="001B5BF8"/>
    <w:rsid w:val="001B712F"/>
    <w:rsid w:val="001C0A77"/>
    <w:rsid w:val="001C5C4C"/>
    <w:rsid w:val="001C7C89"/>
    <w:rsid w:val="001D36B5"/>
    <w:rsid w:val="001D38F1"/>
    <w:rsid w:val="001D481B"/>
    <w:rsid w:val="001D7FE6"/>
    <w:rsid w:val="001E3A72"/>
    <w:rsid w:val="001F3D71"/>
    <w:rsid w:val="00202B38"/>
    <w:rsid w:val="00205CE5"/>
    <w:rsid w:val="00210951"/>
    <w:rsid w:val="00246FEF"/>
    <w:rsid w:val="00247D74"/>
    <w:rsid w:val="00252FCE"/>
    <w:rsid w:val="002846E9"/>
    <w:rsid w:val="00284AB1"/>
    <w:rsid w:val="00287B8E"/>
    <w:rsid w:val="002926C8"/>
    <w:rsid w:val="0029274C"/>
    <w:rsid w:val="00297A5D"/>
    <w:rsid w:val="002B09A7"/>
    <w:rsid w:val="002B10C8"/>
    <w:rsid w:val="002B61C9"/>
    <w:rsid w:val="002D076B"/>
    <w:rsid w:val="002E2492"/>
    <w:rsid w:val="00306DA2"/>
    <w:rsid w:val="00315239"/>
    <w:rsid w:val="003166C9"/>
    <w:rsid w:val="00324502"/>
    <w:rsid w:val="00327A33"/>
    <w:rsid w:val="00333A43"/>
    <w:rsid w:val="003350F2"/>
    <w:rsid w:val="00336E00"/>
    <w:rsid w:val="00346B3F"/>
    <w:rsid w:val="00347D51"/>
    <w:rsid w:val="00350081"/>
    <w:rsid w:val="00357103"/>
    <w:rsid w:val="003670B1"/>
    <w:rsid w:val="003706FE"/>
    <w:rsid w:val="003741FA"/>
    <w:rsid w:val="0038019F"/>
    <w:rsid w:val="003A055F"/>
    <w:rsid w:val="003A5CFE"/>
    <w:rsid w:val="003B0B2F"/>
    <w:rsid w:val="003B295B"/>
    <w:rsid w:val="003B716E"/>
    <w:rsid w:val="003C7046"/>
    <w:rsid w:val="003D0198"/>
    <w:rsid w:val="003E5A48"/>
    <w:rsid w:val="003E5E77"/>
    <w:rsid w:val="003E686E"/>
    <w:rsid w:val="003F5EFA"/>
    <w:rsid w:val="003F7526"/>
    <w:rsid w:val="00402FF5"/>
    <w:rsid w:val="00411CB4"/>
    <w:rsid w:val="00413038"/>
    <w:rsid w:val="0041474C"/>
    <w:rsid w:val="00420EF9"/>
    <w:rsid w:val="0042760B"/>
    <w:rsid w:val="00442E48"/>
    <w:rsid w:val="00444A86"/>
    <w:rsid w:val="00453E56"/>
    <w:rsid w:val="00462B23"/>
    <w:rsid w:val="004717E8"/>
    <w:rsid w:val="00474BFD"/>
    <w:rsid w:val="00476235"/>
    <w:rsid w:val="00481DD3"/>
    <w:rsid w:val="00482BBC"/>
    <w:rsid w:val="00483BB7"/>
    <w:rsid w:val="00492384"/>
    <w:rsid w:val="004944A8"/>
    <w:rsid w:val="004A0EE1"/>
    <w:rsid w:val="004A2E13"/>
    <w:rsid w:val="004B14C4"/>
    <w:rsid w:val="004B5335"/>
    <w:rsid w:val="004C4DB9"/>
    <w:rsid w:val="004C70DA"/>
    <w:rsid w:val="004D15EE"/>
    <w:rsid w:val="004E3D1A"/>
    <w:rsid w:val="004E7F72"/>
    <w:rsid w:val="004F6258"/>
    <w:rsid w:val="00505890"/>
    <w:rsid w:val="0050731D"/>
    <w:rsid w:val="005076D5"/>
    <w:rsid w:val="0051445B"/>
    <w:rsid w:val="0051481F"/>
    <w:rsid w:val="00514B52"/>
    <w:rsid w:val="00516483"/>
    <w:rsid w:val="00527665"/>
    <w:rsid w:val="005312B7"/>
    <w:rsid w:val="00533D46"/>
    <w:rsid w:val="005353F0"/>
    <w:rsid w:val="00535453"/>
    <w:rsid w:val="00535A04"/>
    <w:rsid w:val="00536D71"/>
    <w:rsid w:val="005529E4"/>
    <w:rsid w:val="0055429F"/>
    <w:rsid w:val="0055633D"/>
    <w:rsid w:val="00561454"/>
    <w:rsid w:val="00565DA4"/>
    <w:rsid w:val="00567DDB"/>
    <w:rsid w:val="00571246"/>
    <w:rsid w:val="0057244D"/>
    <w:rsid w:val="00575855"/>
    <w:rsid w:val="00592CBC"/>
    <w:rsid w:val="0059449D"/>
    <w:rsid w:val="005A21FF"/>
    <w:rsid w:val="005A5350"/>
    <w:rsid w:val="005C2C05"/>
    <w:rsid w:val="005C716D"/>
    <w:rsid w:val="005E5591"/>
    <w:rsid w:val="005F560F"/>
    <w:rsid w:val="005F7E8F"/>
    <w:rsid w:val="00600C3B"/>
    <w:rsid w:val="00605A2A"/>
    <w:rsid w:val="00610B20"/>
    <w:rsid w:val="00613259"/>
    <w:rsid w:val="0062005F"/>
    <w:rsid w:val="0062583A"/>
    <w:rsid w:val="00631A1E"/>
    <w:rsid w:val="006357DC"/>
    <w:rsid w:val="00640E3C"/>
    <w:rsid w:val="00641DDE"/>
    <w:rsid w:val="006451BA"/>
    <w:rsid w:val="00650DC6"/>
    <w:rsid w:val="00651AC9"/>
    <w:rsid w:val="006546DB"/>
    <w:rsid w:val="00657BC1"/>
    <w:rsid w:val="006755CC"/>
    <w:rsid w:val="006765AB"/>
    <w:rsid w:val="00682391"/>
    <w:rsid w:val="00682D6C"/>
    <w:rsid w:val="006A1DF5"/>
    <w:rsid w:val="006A5B83"/>
    <w:rsid w:val="006E049E"/>
    <w:rsid w:val="006E3191"/>
    <w:rsid w:val="006F05F7"/>
    <w:rsid w:val="006F06D5"/>
    <w:rsid w:val="006F2DBC"/>
    <w:rsid w:val="006F3CC6"/>
    <w:rsid w:val="00702F67"/>
    <w:rsid w:val="007052C8"/>
    <w:rsid w:val="00706D4D"/>
    <w:rsid w:val="007131E2"/>
    <w:rsid w:val="007137DE"/>
    <w:rsid w:val="00730404"/>
    <w:rsid w:val="0073089A"/>
    <w:rsid w:val="00740411"/>
    <w:rsid w:val="00743D13"/>
    <w:rsid w:val="00754590"/>
    <w:rsid w:val="0076246C"/>
    <w:rsid w:val="00762793"/>
    <w:rsid w:val="007673A6"/>
    <w:rsid w:val="00767EEB"/>
    <w:rsid w:val="00770510"/>
    <w:rsid w:val="00774E8F"/>
    <w:rsid w:val="0077528C"/>
    <w:rsid w:val="00776CD2"/>
    <w:rsid w:val="00794CCA"/>
    <w:rsid w:val="00797B95"/>
    <w:rsid w:val="007B0A75"/>
    <w:rsid w:val="007C4B07"/>
    <w:rsid w:val="007C7A3B"/>
    <w:rsid w:val="007D612D"/>
    <w:rsid w:val="007D7346"/>
    <w:rsid w:val="007D7750"/>
    <w:rsid w:val="007E29AF"/>
    <w:rsid w:val="007E46D7"/>
    <w:rsid w:val="007E76B6"/>
    <w:rsid w:val="007F6142"/>
    <w:rsid w:val="00804DF6"/>
    <w:rsid w:val="00816038"/>
    <w:rsid w:val="00824C95"/>
    <w:rsid w:val="00826134"/>
    <w:rsid w:val="00831674"/>
    <w:rsid w:val="00832D7C"/>
    <w:rsid w:val="008359FB"/>
    <w:rsid w:val="00842B2F"/>
    <w:rsid w:val="0085269B"/>
    <w:rsid w:val="00853050"/>
    <w:rsid w:val="0085468D"/>
    <w:rsid w:val="00856CAC"/>
    <w:rsid w:val="00864744"/>
    <w:rsid w:val="00870F9A"/>
    <w:rsid w:val="00877BF6"/>
    <w:rsid w:val="00884D5C"/>
    <w:rsid w:val="00885006"/>
    <w:rsid w:val="00886B56"/>
    <w:rsid w:val="00891745"/>
    <w:rsid w:val="0089784F"/>
    <w:rsid w:val="008A188B"/>
    <w:rsid w:val="008A4F78"/>
    <w:rsid w:val="008A6671"/>
    <w:rsid w:val="008B174A"/>
    <w:rsid w:val="008C7DC2"/>
    <w:rsid w:val="008D0CD1"/>
    <w:rsid w:val="008D79BE"/>
    <w:rsid w:val="008E07C5"/>
    <w:rsid w:val="008E0DB3"/>
    <w:rsid w:val="008E6FE2"/>
    <w:rsid w:val="008F3B64"/>
    <w:rsid w:val="00907344"/>
    <w:rsid w:val="00912B3A"/>
    <w:rsid w:val="00914223"/>
    <w:rsid w:val="00932F42"/>
    <w:rsid w:val="00940D05"/>
    <w:rsid w:val="00945B99"/>
    <w:rsid w:val="009505EE"/>
    <w:rsid w:val="00960386"/>
    <w:rsid w:val="009622D8"/>
    <w:rsid w:val="00962AAB"/>
    <w:rsid w:val="009654B0"/>
    <w:rsid w:val="009673AC"/>
    <w:rsid w:val="009677B1"/>
    <w:rsid w:val="00974F42"/>
    <w:rsid w:val="00986E3E"/>
    <w:rsid w:val="009877BB"/>
    <w:rsid w:val="00990B69"/>
    <w:rsid w:val="0099290B"/>
    <w:rsid w:val="009A2F58"/>
    <w:rsid w:val="009A4C8E"/>
    <w:rsid w:val="009B15DF"/>
    <w:rsid w:val="009B1BDA"/>
    <w:rsid w:val="009B1C85"/>
    <w:rsid w:val="009B6B9F"/>
    <w:rsid w:val="009C5182"/>
    <w:rsid w:val="009D5A09"/>
    <w:rsid w:val="009D5B64"/>
    <w:rsid w:val="009E4081"/>
    <w:rsid w:val="009E6D6E"/>
    <w:rsid w:val="009F2F4B"/>
    <w:rsid w:val="009F44FD"/>
    <w:rsid w:val="009F6335"/>
    <w:rsid w:val="009F7FC1"/>
    <w:rsid w:val="00A01671"/>
    <w:rsid w:val="00A06FBA"/>
    <w:rsid w:val="00A10146"/>
    <w:rsid w:val="00A1159D"/>
    <w:rsid w:val="00A13B41"/>
    <w:rsid w:val="00A21197"/>
    <w:rsid w:val="00A30071"/>
    <w:rsid w:val="00A314CC"/>
    <w:rsid w:val="00A33E5D"/>
    <w:rsid w:val="00A3689F"/>
    <w:rsid w:val="00A429FF"/>
    <w:rsid w:val="00A45887"/>
    <w:rsid w:val="00A648AA"/>
    <w:rsid w:val="00A701C7"/>
    <w:rsid w:val="00A72FC8"/>
    <w:rsid w:val="00A80378"/>
    <w:rsid w:val="00A81829"/>
    <w:rsid w:val="00A8540A"/>
    <w:rsid w:val="00A949A2"/>
    <w:rsid w:val="00A94AB3"/>
    <w:rsid w:val="00A95EF9"/>
    <w:rsid w:val="00AA7893"/>
    <w:rsid w:val="00AB2BD6"/>
    <w:rsid w:val="00AD18DE"/>
    <w:rsid w:val="00AF4591"/>
    <w:rsid w:val="00AF7B64"/>
    <w:rsid w:val="00AF7F64"/>
    <w:rsid w:val="00B04D07"/>
    <w:rsid w:val="00B06364"/>
    <w:rsid w:val="00B10704"/>
    <w:rsid w:val="00B20215"/>
    <w:rsid w:val="00B22C2E"/>
    <w:rsid w:val="00B25FAD"/>
    <w:rsid w:val="00B26C9E"/>
    <w:rsid w:val="00B27B05"/>
    <w:rsid w:val="00B41951"/>
    <w:rsid w:val="00B41A9F"/>
    <w:rsid w:val="00B4398B"/>
    <w:rsid w:val="00B460F9"/>
    <w:rsid w:val="00B46400"/>
    <w:rsid w:val="00B470F2"/>
    <w:rsid w:val="00B51CA9"/>
    <w:rsid w:val="00B64D8A"/>
    <w:rsid w:val="00B659A7"/>
    <w:rsid w:val="00B660D7"/>
    <w:rsid w:val="00B6787D"/>
    <w:rsid w:val="00B744E1"/>
    <w:rsid w:val="00B74581"/>
    <w:rsid w:val="00B75FC0"/>
    <w:rsid w:val="00B85941"/>
    <w:rsid w:val="00B943C1"/>
    <w:rsid w:val="00B94CDE"/>
    <w:rsid w:val="00B96431"/>
    <w:rsid w:val="00BA078E"/>
    <w:rsid w:val="00BA0CF6"/>
    <w:rsid w:val="00BA22EF"/>
    <w:rsid w:val="00BA403D"/>
    <w:rsid w:val="00BA6662"/>
    <w:rsid w:val="00BB2F69"/>
    <w:rsid w:val="00BB58C1"/>
    <w:rsid w:val="00BC1596"/>
    <w:rsid w:val="00BC3D4C"/>
    <w:rsid w:val="00BD1B4A"/>
    <w:rsid w:val="00BE3C79"/>
    <w:rsid w:val="00BF1CF5"/>
    <w:rsid w:val="00BF2253"/>
    <w:rsid w:val="00BF3624"/>
    <w:rsid w:val="00BF7784"/>
    <w:rsid w:val="00C00B67"/>
    <w:rsid w:val="00C12720"/>
    <w:rsid w:val="00C131E0"/>
    <w:rsid w:val="00C1429C"/>
    <w:rsid w:val="00C15206"/>
    <w:rsid w:val="00C155E1"/>
    <w:rsid w:val="00C15D04"/>
    <w:rsid w:val="00C21591"/>
    <w:rsid w:val="00C27184"/>
    <w:rsid w:val="00C306CB"/>
    <w:rsid w:val="00C30DBB"/>
    <w:rsid w:val="00C503EA"/>
    <w:rsid w:val="00C50859"/>
    <w:rsid w:val="00C6441B"/>
    <w:rsid w:val="00C71632"/>
    <w:rsid w:val="00C82DA0"/>
    <w:rsid w:val="00C84962"/>
    <w:rsid w:val="00C9447D"/>
    <w:rsid w:val="00CA75C4"/>
    <w:rsid w:val="00CB506F"/>
    <w:rsid w:val="00CB5341"/>
    <w:rsid w:val="00CE123C"/>
    <w:rsid w:val="00CF2300"/>
    <w:rsid w:val="00CF4B32"/>
    <w:rsid w:val="00D02001"/>
    <w:rsid w:val="00D03AF1"/>
    <w:rsid w:val="00D044C7"/>
    <w:rsid w:val="00D048BA"/>
    <w:rsid w:val="00D1077F"/>
    <w:rsid w:val="00D16341"/>
    <w:rsid w:val="00D201FE"/>
    <w:rsid w:val="00D456E4"/>
    <w:rsid w:val="00D672D4"/>
    <w:rsid w:val="00D710FE"/>
    <w:rsid w:val="00D726C7"/>
    <w:rsid w:val="00D73DDC"/>
    <w:rsid w:val="00D952D2"/>
    <w:rsid w:val="00D95586"/>
    <w:rsid w:val="00D95DDF"/>
    <w:rsid w:val="00D979C5"/>
    <w:rsid w:val="00DA2F8C"/>
    <w:rsid w:val="00DA33E1"/>
    <w:rsid w:val="00DA5407"/>
    <w:rsid w:val="00DB195C"/>
    <w:rsid w:val="00DC3235"/>
    <w:rsid w:val="00DC7233"/>
    <w:rsid w:val="00DE1969"/>
    <w:rsid w:val="00DF6501"/>
    <w:rsid w:val="00E0462C"/>
    <w:rsid w:val="00E073AC"/>
    <w:rsid w:val="00E07569"/>
    <w:rsid w:val="00E11DE7"/>
    <w:rsid w:val="00E2190F"/>
    <w:rsid w:val="00E2237B"/>
    <w:rsid w:val="00E34AEF"/>
    <w:rsid w:val="00E40A7E"/>
    <w:rsid w:val="00E44EC7"/>
    <w:rsid w:val="00E645C2"/>
    <w:rsid w:val="00E806FD"/>
    <w:rsid w:val="00E84D8A"/>
    <w:rsid w:val="00E90544"/>
    <w:rsid w:val="00E962F8"/>
    <w:rsid w:val="00EA082B"/>
    <w:rsid w:val="00EA5FA3"/>
    <w:rsid w:val="00EA68F6"/>
    <w:rsid w:val="00EA7269"/>
    <w:rsid w:val="00EB1102"/>
    <w:rsid w:val="00EB1513"/>
    <w:rsid w:val="00EB3CB7"/>
    <w:rsid w:val="00EB5D48"/>
    <w:rsid w:val="00ED1783"/>
    <w:rsid w:val="00EE081C"/>
    <w:rsid w:val="00EF082B"/>
    <w:rsid w:val="00F00758"/>
    <w:rsid w:val="00F05B99"/>
    <w:rsid w:val="00F14B38"/>
    <w:rsid w:val="00F37562"/>
    <w:rsid w:val="00F450C9"/>
    <w:rsid w:val="00F5316A"/>
    <w:rsid w:val="00F551AA"/>
    <w:rsid w:val="00F62DAA"/>
    <w:rsid w:val="00F63750"/>
    <w:rsid w:val="00F6562B"/>
    <w:rsid w:val="00F75C61"/>
    <w:rsid w:val="00F764C0"/>
    <w:rsid w:val="00F76535"/>
    <w:rsid w:val="00F93338"/>
    <w:rsid w:val="00FB78D1"/>
    <w:rsid w:val="00FC0198"/>
    <w:rsid w:val="00FD0EE2"/>
    <w:rsid w:val="00FD29E5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3EF3074A-0B98-48B4-9D72-AFD1A59D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75C61"/>
    <w:pPr>
      <w:keepNext/>
      <w:keepLines/>
      <w:numPr>
        <w:numId w:val="1"/>
      </w:numPr>
      <w:spacing w:before="240" w:after="240"/>
      <w:outlineLvl w:val="0"/>
    </w:pPr>
    <w:rPr>
      <w:rFonts w:eastAsia="Times New Roman"/>
      <w:b/>
      <w:color w:val="E20074" w:themeColor="text2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B4398B"/>
    <w:pPr>
      <w:numPr>
        <w:ilvl w:val="1"/>
      </w:numPr>
      <w:spacing w:before="120" w:after="120"/>
      <w:outlineLvl w:val="1"/>
    </w:pPr>
    <w:rPr>
      <w:color w:val="1198E2" w:themeColor="accent2" w:themeShade="BF"/>
      <w:sz w:val="24"/>
    </w:rPr>
  </w:style>
  <w:style w:type="paragraph" w:styleId="Cmsor3">
    <w:name w:val="heading 3"/>
    <w:basedOn w:val="Cmsor2"/>
    <w:next w:val="Norml"/>
    <w:link w:val="Cmsor3Char"/>
    <w:qFormat/>
    <w:rsid w:val="00B4398B"/>
    <w:pPr>
      <w:numPr>
        <w:ilvl w:val="2"/>
      </w:numPr>
      <w:spacing w:after="0"/>
      <w:outlineLvl w:val="2"/>
    </w:pPr>
    <w:rPr>
      <w:b w:val="0"/>
    </w:r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F75C61"/>
    <w:rPr>
      <w:rFonts w:ascii="Arial" w:eastAsia="Times New Roman" w:hAnsi="Arial"/>
      <w:b/>
      <w:color w:val="E20074" w:themeColor="text2"/>
      <w:sz w:val="28"/>
    </w:rPr>
  </w:style>
  <w:style w:type="character" w:customStyle="1" w:styleId="Cmsor2Char">
    <w:name w:val="Címsor 2 Char"/>
    <w:basedOn w:val="Bekezdsalapbettpusa"/>
    <w:link w:val="Cmsor2"/>
    <w:rsid w:val="00B4398B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B4398B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aliases w:val="Caption ns"/>
    <w:basedOn w:val="Norml"/>
    <w:next w:val="Norml"/>
    <w:uiPriority w:val="35"/>
    <w:unhideWhenUsed/>
    <w:qFormat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E559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E20074" w:themeColor="text2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E20074" w:themeColor="text2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E20074" w:themeColor="text2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E20074" w:themeColor="text2"/>
      <w:sz w:val="24"/>
    </w:rPr>
  </w:style>
  <w:style w:type="paragraph" w:styleId="TJ2">
    <w:name w:val="toc 2"/>
    <w:basedOn w:val="TJ1"/>
    <w:autoRedefine/>
    <w:uiPriority w:val="39"/>
    <w:rsid w:val="005E5591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5E5591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semiHidden/>
    <w:rsid w:val="005E5591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3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D672D4"/>
    <w:pPr>
      <w:tabs>
        <w:tab w:val="left" w:pos="567"/>
      </w:tabs>
      <w:ind w:left="0" w:firstLine="0"/>
    </w:pPr>
    <w:rPr>
      <w:sz w:val="22"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aliases w:val="Welt L,Színes lista – 1. jelölőszín1,Listaszerű bekezdés3,Számozott lista 1,Eszeri felsorolás,List Paragraph à moi,lista_2,Bullet_1,Bullet List,FooterText,numbered,Paragraphe de liste1,Bulletr List Paragraph,列出段落,列出段落1"/>
    <w:basedOn w:val="Norml"/>
    <w:link w:val="ListaszerbekezdsChar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0842B8"/>
    <w:pPr>
      <w:numPr>
        <w:ilvl w:val="12"/>
      </w:numPr>
      <w:spacing w:before="60" w:after="60"/>
    </w:pPr>
    <w:rPr>
      <w:rFonts w:eastAsia="Times New Roman" w:cs="Arial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,Színes lista – 1. jelölőszín1 Char,Listaszerű bekezdés3 Char,Számozott lista 1 Char,Eszeri felsorolás Char,List Paragraph à moi Char,lista_2 Char,Bullet_1 Char,Bullet List Char,FooterText Char,numbered Char,列出段落 Char"/>
    <w:link w:val="Listaszerbekezds"/>
    <w:uiPriority w:val="34"/>
    <w:qFormat/>
    <w:locked/>
    <w:rsid w:val="008A4F78"/>
    <w:rPr>
      <w:rFonts w:ascii="Arial" w:hAnsi="Arial"/>
      <w:sz w:val="22"/>
      <w:szCs w:val="22"/>
      <w:lang w:eastAsia="en-US"/>
    </w:rPr>
  </w:style>
  <w:style w:type="paragraph" w:customStyle="1" w:styleId="TableHeading">
    <w:name w:val="Table Heading"/>
    <w:basedOn w:val="Norml"/>
    <w:link w:val="TableHeadingChar"/>
    <w:rsid w:val="00327A33"/>
    <w:pPr>
      <w:keepNext/>
      <w:keepLines/>
      <w:overflowPunct w:val="0"/>
      <w:autoSpaceDE w:val="0"/>
      <w:autoSpaceDN w:val="0"/>
      <w:adjustRightInd w:val="0"/>
      <w:spacing w:before="60" w:after="60"/>
      <w:textAlignment w:val="baseline"/>
    </w:pPr>
    <w:rPr>
      <w:rFonts w:ascii="Book Antiqua" w:eastAsia="Times New Roman" w:hAnsi="Book Antiqua"/>
      <w:b/>
      <w:sz w:val="16"/>
      <w:szCs w:val="20"/>
      <w:lang w:eastAsia="hu-HU"/>
    </w:rPr>
  </w:style>
  <w:style w:type="character" w:customStyle="1" w:styleId="TableHeadingChar">
    <w:name w:val="Table Heading Char"/>
    <w:link w:val="TableHeading"/>
    <w:rsid w:val="00327A33"/>
    <w:rPr>
      <w:rFonts w:ascii="Book Antiqua" w:eastAsia="Times New Roman" w:hAnsi="Book Antiqua"/>
      <w:b/>
      <w:sz w:val="16"/>
    </w:rPr>
  </w:style>
  <w:style w:type="paragraph" w:customStyle="1" w:styleId="TableText">
    <w:name w:val="Table Text"/>
    <w:basedOn w:val="Norml"/>
    <w:link w:val="TableTextChar"/>
    <w:rsid w:val="00327A33"/>
    <w:pPr>
      <w:keepLines/>
      <w:overflowPunct w:val="0"/>
      <w:autoSpaceDE w:val="0"/>
      <w:autoSpaceDN w:val="0"/>
      <w:adjustRightInd w:val="0"/>
      <w:spacing w:before="60" w:after="60"/>
      <w:textAlignment w:val="baseline"/>
    </w:pPr>
    <w:rPr>
      <w:rFonts w:ascii="Book Antiqua" w:eastAsia="Times New Roman" w:hAnsi="Book Antiqua"/>
      <w:sz w:val="16"/>
      <w:szCs w:val="20"/>
      <w:lang w:eastAsia="hu-HU"/>
    </w:rPr>
  </w:style>
  <w:style w:type="character" w:customStyle="1" w:styleId="TableTextChar">
    <w:name w:val="Table Text Char"/>
    <w:link w:val="TableText"/>
    <w:rsid w:val="00327A33"/>
    <w:rPr>
      <w:rFonts w:ascii="Book Antiqua" w:eastAsia="Times New Roman" w:hAnsi="Book Antiqua"/>
      <w:sz w:val="16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3D1A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A13B41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apui.org/downloads/latest-release.html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g"/><Relationship Id="rId1" Type="http://schemas.openxmlformats.org/officeDocument/2006/relationships/image" Target="media/image2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71C1131BC1173478E39F6C05D45FF52" ma:contentTypeVersion="0" ma:contentTypeDescription="Új dokumentum létrehozása." ma:contentTypeScope="" ma:versionID="7a3857d491191bf751eac8e48aea21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12F9-980D-4BBB-B6F3-F1A1A9E250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12C46D-6483-41E5-BE84-C2310B3B2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2B2DA-CFDE-4552-ADD9-FEE9F1604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D6D9C-3273-4D2F-8F12-53EE88FD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1597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ASP2_0_DWH_SmokeService_telepites</vt:lpstr>
      <vt:lpstr/>
    </vt:vector>
  </TitlesOfParts>
  <Company>T-Systems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ASP2_0_DWH_SmokeService_telepites</dc:title>
  <dc:creator>Erdey Levente János</dc:creator>
  <cp:lastModifiedBy>Kiss Attila</cp:lastModifiedBy>
  <cp:revision>7</cp:revision>
  <dcterms:created xsi:type="dcterms:W3CDTF">2018-04-09T11:55:00Z</dcterms:created>
  <dcterms:modified xsi:type="dcterms:W3CDTF">2018-04-09T11:59:00Z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0x010100571C1131BC1173478E39F6C05D45FF52</vt:lpwstr>
  </property>
</Properties>
</file>