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FE19" w14:textId="77777777" w:rsidR="007F6D62" w:rsidRPr="004675D9" w:rsidRDefault="007F6D62" w:rsidP="007F6D62">
      <w:pPr>
        <w:tabs>
          <w:tab w:val="left" w:pos="1985"/>
          <w:tab w:val="left" w:pos="2835"/>
        </w:tabs>
        <w:spacing w:after="0"/>
        <w:jc w:val="center"/>
        <w:rPr>
          <w:rFonts w:ascii="Arial" w:eastAsia="Cambria" w:hAnsi="Arial" w:cs="Arial"/>
          <w:color w:val="000000" w:themeColor="text1"/>
          <w:sz w:val="24"/>
          <w:szCs w:val="24"/>
        </w:rPr>
      </w:pPr>
    </w:p>
    <w:tbl>
      <w:tblPr>
        <w:tblW w:w="481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2"/>
        <w:gridCol w:w="3607"/>
        <w:gridCol w:w="1382"/>
        <w:gridCol w:w="3730"/>
      </w:tblGrid>
      <w:tr w:rsidR="005A1C22" w:rsidRPr="00E23307" w14:paraId="015EA941" w14:textId="77777777" w:rsidTr="00E23307">
        <w:trPr>
          <w:cantSplit/>
          <w:trHeight w:val="97"/>
        </w:trPr>
        <w:tc>
          <w:tcPr>
            <w:tcW w:w="5000" w:type="pct"/>
            <w:gridSpan w:val="4"/>
            <w:vAlign w:val="center"/>
          </w:tcPr>
          <w:p w14:paraId="2E2AC544" w14:textId="77777777" w:rsidR="007F6D62" w:rsidRDefault="007F6D62" w:rsidP="007F6D62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845C22" w14:textId="3364695C" w:rsidR="00F13190" w:rsidRDefault="00F13190" w:rsidP="007F6D62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sz w:val="16"/>
                <w:szCs w:val="16"/>
              </w:rPr>
              <w:t>2022. NOVEMBER 29. (KEDD)</w:t>
            </w:r>
          </w:p>
          <w:p w14:paraId="751352DC" w14:textId="1DE9DB07" w:rsidR="007F6D62" w:rsidRPr="00E23307" w:rsidRDefault="007F6D62" w:rsidP="00FD26C4">
            <w:pPr>
              <w:tabs>
                <w:tab w:val="center" w:pos="4536"/>
              </w:tabs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1C22" w:rsidRPr="00E23307" w14:paraId="0C5E784D" w14:textId="77777777" w:rsidTr="00E23307">
        <w:trPr>
          <w:trHeight w:val="208"/>
        </w:trPr>
        <w:tc>
          <w:tcPr>
            <w:tcW w:w="671" w:type="pct"/>
            <w:shd w:val="clear" w:color="auto" w:fill="auto"/>
          </w:tcPr>
          <w:p w14:paraId="278FC24F" w14:textId="77777777" w:rsidR="00F13190" w:rsidRPr="00E23307" w:rsidRDefault="00F13190" w:rsidP="00460C7C">
            <w:pPr>
              <w:spacing w:before="16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08:30 – 10:30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511E242B" w14:textId="77777777" w:rsidR="00F13190" w:rsidRPr="00E23307" w:rsidRDefault="00F13190" w:rsidP="00FD26C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 xml:space="preserve">Érkezés, </w:t>
            </w:r>
            <w:r w:rsidRPr="00E23307">
              <w:rPr>
                <w:rFonts w:ascii="Arial" w:hAnsi="Arial" w:cs="Arial"/>
                <w:bCs/>
                <w:sz w:val="16"/>
                <w:szCs w:val="16"/>
              </w:rPr>
              <w:t xml:space="preserve">regisztráció </w:t>
            </w:r>
          </w:p>
        </w:tc>
      </w:tr>
      <w:tr w:rsidR="00BE1D3E" w:rsidRPr="00E23307" w14:paraId="16D6E9EF" w14:textId="77777777" w:rsidTr="00E23307">
        <w:trPr>
          <w:cantSplit/>
          <w:trHeight w:val="298"/>
        </w:trPr>
        <w:tc>
          <w:tcPr>
            <w:tcW w:w="2462" w:type="pct"/>
            <w:gridSpan w:val="2"/>
          </w:tcPr>
          <w:p w14:paraId="5CCC5AA8" w14:textId="77777777" w:rsidR="00BE1D3E" w:rsidRPr="00E23307" w:rsidRDefault="00BE1D3E" w:rsidP="00437A50">
            <w:pPr>
              <w:tabs>
                <w:tab w:val="center" w:pos="4536"/>
              </w:tabs>
              <w:spacing w:before="160" w:after="0" w:line="240" w:lineRule="auto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caps/>
                <w:sz w:val="16"/>
                <w:szCs w:val="16"/>
              </w:rPr>
              <w:t>PLENÁRIS ELŐADÁSOK</w:t>
            </w:r>
          </w:p>
          <w:p w14:paraId="26BEC862" w14:textId="77777777" w:rsidR="00BE1D3E" w:rsidRPr="00E23307" w:rsidRDefault="00BE1D3E" w:rsidP="00437A50">
            <w:pPr>
              <w:tabs>
                <w:tab w:val="center" w:pos="4536"/>
              </w:tabs>
              <w:spacing w:after="160" w:line="240" w:lineRule="auto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caps/>
                <w:sz w:val="16"/>
                <w:szCs w:val="16"/>
              </w:rPr>
              <w:t>helyszín: konferencia terem</w:t>
            </w:r>
          </w:p>
        </w:tc>
        <w:tc>
          <w:tcPr>
            <w:tcW w:w="2538" w:type="pct"/>
            <w:gridSpan w:val="2"/>
            <w:shd w:val="clear" w:color="auto" w:fill="auto"/>
            <w:vAlign w:val="center"/>
          </w:tcPr>
          <w:p w14:paraId="001A19EB" w14:textId="77777777" w:rsidR="00BE1D3E" w:rsidRPr="00E23307" w:rsidRDefault="00BE1D3E" w:rsidP="00437A50">
            <w:pPr>
              <w:tabs>
                <w:tab w:val="center" w:pos="4536"/>
              </w:tabs>
              <w:spacing w:before="160" w:after="0" w:line="240" w:lineRule="auto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caps/>
                <w:sz w:val="16"/>
                <w:szCs w:val="16"/>
              </w:rPr>
              <w:t>KIS ELŐADÁSOK, SZAKMAI FÓRUMOK</w:t>
            </w:r>
          </w:p>
          <w:p w14:paraId="0460F656" w14:textId="56438BD4" w:rsidR="00BE1D3E" w:rsidRPr="00E23307" w:rsidRDefault="00BE1D3E" w:rsidP="00437A50">
            <w:pPr>
              <w:tabs>
                <w:tab w:val="center" w:pos="4536"/>
              </w:tabs>
              <w:spacing w:after="160" w:line="240" w:lineRule="auto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bookmarkStart w:id="0" w:name="_GoBack"/>
            <w:bookmarkEnd w:id="0"/>
            <w:r w:rsidRPr="00E23307">
              <w:rPr>
                <w:rFonts w:ascii="Arial" w:hAnsi="Arial" w:cs="Arial"/>
                <w:b/>
                <w:caps/>
                <w:sz w:val="16"/>
                <w:szCs w:val="16"/>
              </w:rPr>
              <w:t>helyszín: SZAKÉRTŐI SZOBA</w:t>
            </w:r>
          </w:p>
        </w:tc>
      </w:tr>
      <w:tr w:rsidR="006F37F1" w:rsidRPr="00E23307" w14:paraId="1C678B71" w14:textId="77777777" w:rsidTr="00E23307">
        <w:trPr>
          <w:trHeight w:val="1221"/>
        </w:trPr>
        <w:tc>
          <w:tcPr>
            <w:tcW w:w="671" w:type="pct"/>
          </w:tcPr>
          <w:p w14:paraId="4DD92983" w14:textId="77777777" w:rsidR="006F37F1" w:rsidRPr="00E23307" w:rsidRDefault="006F37F1" w:rsidP="00437A50">
            <w:pPr>
              <w:spacing w:before="16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10:45 – 11:15</w:t>
            </w:r>
          </w:p>
        </w:tc>
        <w:tc>
          <w:tcPr>
            <w:tcW w:w="1791" w:type="pct"/>
          </w:tcPr>
          <w:p w14:paraId="1F1A5647" w14:textId="2E14E932" w:rsidR="006F37F1" w:rsidRPr="00E23307" w:rsidRDefault="006F37F1" w:rsidP="00E23307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Megnyitó, köszöntők</w:t>
            </w:r>
          </w:p>
          <w:p w14:paraId="506CAF1E" w14:textId="648A2743" w:rsidR="006F37F1" w:rsidRPr="00E23307" w:rsidRDefault="006F37F1" w:rsidP="00E23307">
            <w:pPr>
              <w:pStyle w:val="Szvegtrzs2"/>
              <w:spacing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sz w:val="16"/>
                <w:szCs w:val="16"/>
              </w:rPr>
              <w:t xml:space="preserve">Gondos Judit </w:t>
            </w:r>
            <w:r w:rsidRPr="00E23307">
              <w:rPr>
                <w:rFonts w:ascii="Arial" w:hAnsi="Arial" w:cs="Arial"/>
                <w:sz w:val="16"/>
                <w:szCs w:val="16"/>
              </w:rPr>
              <w:t>közigazgatási államtitkár, a konferencia védnöke, Pénzügyminisztérium</w:t>
            </w:r>
          </w:p>
          <w:p w14:paraId="7486FD1E" w14:textId="4183156F" w:rsidR="006F37F1" w:rsidRPr="00E23307" w:rsidRDefault="006F37F1" w:rsidP="00E23307">
            <w:pPr>
              <w:pStyle w:val="Szvegtrzs2"/>
              <w:spacing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Berczik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Ábel</w:t>
            </w:r>
            <w:r w:rsidRPr="00E233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5FC0">
              <w:rPr>
                <w:rFonts w:ascii="Arial" w:hAnsi="Arial" w:cs="Arial"/>
                <w:sz w:val="16"/>
                <w:szCs w:val="16"/>
              </w:rPr>
              <w:t>á</w:t>
            </w:r>
            <w:r w:rsidRPr="008C5FC0">
              <w:rPr>
                <w:rFonts w:ascii="Arial" w:hAnsi="Arial" w:cs="Arial"/>
                <w:bCs/>
                <w:sz w:val="16"/>
                <w:szCs w:val="16"/>
              </w:rPr>
              <w:t xml:space="preserve">llamháztartási szabályozásért, humán és önkormányzati költségvetésért felelős helyettes </w:t>
            </w:r>
            <w:r w:rsidRPr="008C5FC0">
              <w:rPr>
                <w:rFonts w:ascii="Arial" w:hAnsi="Arial" w:cs="Arial"/>
                <w:sz w:val="16"/>
                <w:szCs w:val="16"/>
              </w:rPr>
              <w:t>államtitkár, Pénzügyminisztérium</w:t>
            </w:r>
          </w:p>
          <w:p w14:paraId="79A96553" w14:textId="6AF6CC49" w:rsidR="006F37F1" w:rsidRPr="00E23307" w:rsidRDefault="006F37F1" w:rsidP="00E23307">
            <w:pPr>
              <w:pStyle w:val="Szvegtrzs2"/>
              <w:spacing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3307">
              <w:rPr>
                <w:rFonts w:ascii="Arial" w:hAnsi="Arial" w:cs="Arial"/>
                <w:b/>
                <w:sz w:val="16"/>
                <w:szCs w:val="16"/>
              </w:rPr>
              <w:t>Bugár</w:t>
            </w:r>
            <w:proofErr w:type="spellEnd"/>
            <w:r w:rsidRPr="00E23307">
              <w:rPr>
                <w:rFonts w:ascii="Arial" w:hAnsi="Arial" w:cs="Arial"/>
                <w:b/>
                <w:sz w:val="16"/>
                <w:szCs w:val="16"/>
              </w:rPr>
              <w:t xml:space="preserve"> Csaba</w:t>
            </w:r>
            <w:r w:rsidRPr="00E23307">
              <w:rPr>
                <w:rFonts w:ascii="Arial" w:hAnsi="Arial" w:cs="Arial"/>
                <w:sz w:val="16"/>
                <w:szCs w:val="16"/>
              </w:rPr>
              <w:t xml:space="preserve"> elnök, Magyar Államkincstár</w:t>
            </w:r>
          </w:p>
          <w:p w14:paraId="72A1240D" w14:textId="1907F340" w:rsidR="006F37F1" w:rsidRPr="00E23307" w:rsidRDefault="006F37F1" w:rsidP="00E23307">
            <w:pPr>
              <w:pStyle w:val="Szvegtrzs2"/>
              <w:spacing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sz w:val="16"/>
                <w:szCs w:val="16"/>
              </w:rPr>
              <w:t>Ignácz Balázs</w:t>
            </w:r>
            <w:r w:rsidRPr="00E23307">
              <w:rPr>
                <w:rFonts w:ascii="Arial" w:hAnsi="Arial" w:cs="Arial"/>
                <w:sz w:val="16"/>
                <w:szCs w:val="16"/>
              </w:rPr>
              <w:t xml:space="preserve"> főispán, Heves Megyei Kormányhivatal</w:t>
            </w:r>
          </w:p>
          <w:p w14:paraId="09974276" w14:textId="610B92EC" w:rsidR="006F37F1" w:rsidRPr="00E23307" w:rsidRDefault="006F37F1" w:rsidP="00E23307">
            <w:pPr>
              <w:pStyle w:val="Szvegtrzs2"/>
              <w:spacing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Levezető elnök:</w:t>
            </w:r>
          </w:p>
          <w:p w14:paraId="2AF0ED27" w14:textId="14105C2D" w:rsidR="006F37F1" w:rsidRPr="00E23307" w:rsidRDefault="006F37F1" w:rsidP="00E23307">
            <w:pPr>
              <w:pStyle w:val="Szvegtrzs2"/>
              <w:spacing w:after="16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sz w:val="16"/>
                <w:szCs w:val="16"/>
              </w:rPr>
              <w:t>Zsolnai Gabriella</w:t>
            </w:r>
            <w:r w:rsidRPr="00E23307">
              <w:rPr>
                <w:rFonts w:ascii="Arial" w:hAnsi="Arial" w:cs="Arial"/>
                <w:sz w:val="16"/>
                <w:szCs w:val="16"/>
              </w:rPr>
              <w:t xml:space="preserve"> hálózatirányításért felelős elnökhelyettes, Magyar Államkincstár</w:t>
            </w:r>
          </w:p>
        </w:tc>
        <w:tc>
          <w:tcPr>
            <w:tcW w:w="2538" w:type="pct"/>
            <w:gridSpan w:val="2"/>
            <w:vMerge w:val="restart"/>
            <w:vAlign w:val="center"/>
          </w:tcPr>
          <w:p w14:paraId="77C6B054" w14:textId="5B2513AF" w:rsidR="006F37F1" w:rsidRPr="00E23307" w:rsidRDefault="006F37F1" w:rsidP="00E23307">
            <w:pPr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7F1" w:rsidRPr="00E23307" w14:paraId="640610F6" w14:textId="77777777" w:rsidTr="006F37F1">
        <w:trPr>
          <w:trHeight w:val="343"/>
        </w:trPr>
        <w:tc>
          <w:tcPr>
            <w:tcW w:w="671" w:type="pct"/>
          </w:tcPr>
          <w:p w14:paraId="4B5D2A84" w14:textId="77777777" w:rsidR="006F37F1" w:rsidRPr="00E23307" w:rsidRDefault="006F37F1" w:rsidP="00FD26C4">
            <w:pPr>
              <w:spacing w:before="16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11:15 – 11:45</w:t>
            </w:r>
          </w:p>
        </w:tc>
        <w:tc>
          <w:tcPr>
            <w:tcW w:w="1791" w:type="pct"/>
            <w:vAlign w:val="center"/>
          </w:tcPr>
          <w:p w14:paraId="5034FA32" w14:textId="52ACE82A" w:rsidR="006F37F1" w:rsidRPr="00E23307" w:rsidRDefault="006F37F1" w:rsidP="00E23307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A 2023. évi költségvetési törvény irányelvei, kiemelt céljai és főbb számai</w:t>
            </w:r>
          </w:p>
          <w:p w14:paraId="1B6F2DC1" w14:textId="6377CC27" w:rsidR="006F37F1" w:rsidRPr="00E23307" w:rsidRDefault="006F37F1" w:rsidP="00E23307">
            <w:pPr>
              <w:pStyle w:val="Szvegtrzs2"/>
              <w:spacing w:before="160" w:after="16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  <w:u w:val="single"/>
              </w:rPr>
              <w:t>Előadó:</w:t>
            </w:r>
            <w:r w:rsidRPr="00E233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3307">
              <w:rPr>
                <w:rFonts w:ascii="Arial" w:hAnsi="Arial" w:cs="Arial"/>
                <w:b/>
                <w:sz w:val="16"/>
                <w:szCs w:val="16"/>
              </w:rPr>
              <w:t xml:space="preserve">dr. </w:t>
            </w:r>
            <w:proofErr w:type="spellStart"/>
            <w:r w:rsidRPr="00E23307">
              <w:rPr>
                <w:rFonts w:ascii="Arial" w:hAnsi="Arial" w:cs="Arial"/>
                <w:b/>
                <w:sz w:val="16"/>
                <w:szCs w:val="16"/>
              </w:rPr>
              <w:t>Berczik</w:t>
            </w:r>
            <w:proofErr w:type="spellEnd"/>
            <w:r w:rsidRPr="00E23307">
              <w:rPr>
                <w:rFonts w:ascii="Arial" w:hAnsi="Arial" w:cs="Arial"/>
                <w:b/>
                <w:sz w:val="16"/>
                <w:szCs w:val="16"/>
              </w:rPr>
              <w:t xml:space="preserve"> Ábel </w:t>
            </w:r>
            <w:r w:rsidRPr="00E23307">
              <w:rPr>
                <w:rFonts w:ascii="Arial" w:hAnsi="Arial" w:cs="Arial"/>
                <w:sz w:val="16"/>
                <w:szCs w:val="16"/>
              </w:rPr>
              <w:t>á</w:t>
            </w:r>
            <w:r w:rsidRPr="00E23307">
              <w:rPr>
                <w:rFonts w:ascii="Arial" w:hAnsi="Arial" w:cs="Arial"/>
                <w:bCs/>
                <w:sz w:val="16"/>
                <w:szCs w:val="16"/>
              </w:rPr>
              <w:t xml:space="preserve">llamháztartási szabályozásért, humán és önkormányzati költségvetésért felelős helyettes </w:t>
            </w:r>
            <w:r w:rsidRPr="00E23307">
              <w:rPr>
                <w:rFonts w:ascii="Arial" w:hAnsi="Arial" w:cs="Arial"/>
                <w:sz w:val="16"/>
                <w:szCs w:val="16"/>
              </w:rPr>
              <w:t>államtitkár, Pénzügyminisztérium</w:t>
            </w:r>
          </w:p>
        </w:tc>
        <w:tc>
          <w:tcPr>
            <w:tcW w:w="2538" w:type="pct"/>
            <w:gridSpan w:val="2"/>
            <w:vMerge/>
          </w:tcPr>
          <w:p w14:paraId="07E47FC3" w14:textId="0B8DC012" w:rsidR="006F37F1" w:rsidRPr="00E23307" w:rsidRDefault="006F37F1" w:rsidP="00E23307">
            <w:pPr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7F1" w:rsidRPr="00E23307" w14:paraId="71B9DA8D" w14:textId="77777777" w:rsidTr="006F37F1">
        <w:trPr>
          <w:trHeight w:val="343"/>
        </w:trPr>
        <w:tc>
          <w:tcPr>
            <w:tcW w:w="671" w:type="pct"/>
          </w:tcPr>
          <w:p w14:paraId="57C5A540" w14:textId="77777777" w:rsidR="006F37F1" w:rsidRPr="00E23307" w:rsidRDefault="006F37F1" w:rsidP="00FD26C4">
            <w:pPr>
              <w:spacing w:before="16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11:45 – 12:15</w:t>
            </w:r>
          </w:p>
        </w:tc>
        <w:tc>
          <w:tcPr>
            <w:tcW w:w="1791" w:type="pct"/>
            <w:vAlign w:val="center"/>
          </w:tcPr>
          <w:p w14:paraId="54617A11" w14:textId="70B59373" w:rsidR="006F37F1" w:rsidRPr="00E23307" w:rsidRDefault="006F37F1" w:rsidP="00E23307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A helyi önkormányzatok 2023. évi költségvetésének keretei</w:t>
            </w:r>
          </w:p>
          <w:p w14:paraId="3A94B4A5" w14:textId="00E6A4B5" w:rsidR="006F37F1" w:rsidRPr="00E23307" w:rsidRDefault="006F37F1" w:rsidP="00E23307">
            <w:pPr>
              <w:spacing w:before="160" w:after="16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  <w:u w:val="single"/>
              </w:rPr>
              <w:t>Előadó</w:t>
            </w:r>
            <w:r w:rsidRPr="00E23307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E23307">
              <w:rPr>
                <w:rFonts w:ascii="Arial" w:hAnsi="Arial" w:cs="Arial"/>
                <w:b/>
                <w:sz w:val="16"/>
                <w:szCs w:val="16"/>
              </w:rPr>
              <w:t xml:space="preserve">dr. </w:t>
            </w:r>
            <w:proofErr w:type="spellStart"/>
            <w:r w:rsidRPr="00E23307">
              <w:rPr>
                <w:rFonts w:ascii="Arial" w:hAnsi="Arial" w:cs="Arial"/>
                <w:b/>
                <w:sz w:val="16"/>
                <w:szCs w:val="16"/>
              </w:rPr>
              <w:t>Berczik</w:t>
            </w:r>
            <w:proofErr w:type="spellEnd"/>
            <w:r w:rsidRPr="00E23307">
              <w:rPr>
                <w:rFonts w:ascii="Arial" w:hAnsi="Arial" w:cs="Arial"/>
                <w:b/>
                <w:sz w:val="16"/>
                <w:szCs w:val="16"/>
              </w:rPr>
              <w:t xml:space="preserve"> Ábel </w:t>
            </w:r>
            <w:r w:rsidRPr="00E23307">
              <w:rPr>
                <w:rFonts w:ascii="Arial" w:hAnsi="Arial" w:cs="Arial"/>
                <w:sz w:val="16"/>
                <w:szCs w:val="16"/>
              </w:rPr>
              <w:t>á</w:t>
            </w:r>
            <w:r w:rsidRPr="00E23307">
              <w:rPr>
                <w:rFonts w:ascii="Arial" w:hAnsi="Arial" w:cs="Arial"/>
                <w:bCs/>
                <w:sz w:val="16"/>
                <w:szCs w:val="16"/>
              </w:rPr>
              <w:t xml:space="preserve">llamháztartási szabályozásért, humán és önkormányzati költségvetésért felelős helyettes </w:t>
            </w:r>
            <w:r w:rsidRPr="00E23307">
              <w:rPr>
                <w:rFonts w:ascii="Arial" w:hAnsi="Arial" w:cs="Arial"/>
                <w:sz w:val="16"/>
                <w:szCs w:val="16"/>
              </w:rPr>
              <w:t>államtitkár, Pénzügyminisztérium</w:t>
            </w:r>
          </w:p>
        </w:tc>
        <w:tc>
          <w:tcPr>
            <w:tcW w:w="2538" w:type="pct"/>
            <w:gridSpan w:val="2"/>
            <w:vMerge/>
            <w:vAlign w:val="center"/>
          </w:tcPr>
          <w:p w14:paraId="1D0F5EF0" w14:textId="77777777" w:rsidR="006F37F1" w:rsidRPr="00E23307" w:rsidRDefault="006F37F1" w:rsidP="00460C7C">
            <w:pPr>
              <w:spacing w:after="0" w:line="360" w:lineRule="auto"/>
              <w:ind w:left="-1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C22" w:rsidRPr="00E23307" w14:paraId="6150396D" w14:textId="77777777" w:rsidTr="00E23307">
        <w:trPr>
          <w:trHeight w:val="195"/>
        </w:trPr>
        <w:tc>
          <w:tcPr>
            <w:tcW w:w="671" w:type="pct"/>
            <w:shd w:val="clear" w:color="auto" w:fill="auto"/>
          </w:tcPr>
          <w:p w14:paraId="02024A5D" w14:textId="35B9861B" w:rsidR="00F13190" w:rsidRPr="00E23307" w:rsidRDefault="00F13190" w:rsidP="00460C7C">
            <w:pPr>
              <w:spacing w:before="160" w:after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12:15 –</w:t>
            </w:r>
            <w:r w:rsidR="008E01EC" w:rsidRPr="00E233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3307">
              <w:rPr>
                <w:rFonts w:ascii="Arial" w:hAnsi="Arial" w:cs="Arial"/>
                <w:sz w:val="16"/>
                <w:szCs w:val="16"/>
              </w:rPr>
              <w:t>13:15</w:t>
            </w:r>
          </w:p>
        </w:tc>
        <w:tc>
          <w:tcPr>
            <w:tcW w:w="4329" w:type="pct"/>
            <w:gridSpan w:val="3"/>
            <w:shd w:val="clear" w:color="auto" w:fill="auto"/>
          </w:tcPr>
          <w:p w14:paraId="2CEB7E12" w14:textId="77777777" w:rsidR="00F13190" w:rsidRPr="00E23307" w:rsidRDefault="00F13190" w:rsidP="00BE1D3E">
            <w:pPr>
              <w:pStyle w:val="Szvegtrzs2"/>
              <w:spacing w:before="160" w:after="160" w:line="240" w:lineRule="auto"/>
              <w:ind w:left="-17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Ebéd</w:t>
            </w:r>
          </w:p>
        </w:tc>
      </w:tr>
      <w:tr w:rsidR="00BE1D3E" w:rsidRPr="00E23307" w14:paraId="7A9B526D" w14:textId="77777777" w:rsidTr="00E23307">
        <w:trPr>
          <w:cantSplit/>
          <w:trHeight w:val="301"/>
        </w:trPr>
        <w:tc>
          <w:tcPr>
            <w:tcW w:w="2462" w:type="pct"/>
            <w:gridSpan w:val="2"/>
          </w:tcPr>
          <w:p w14:paraId="4E80A4ED" w14:textId="77777777" w:rsidR="00BE1D3E" w:rsidRPr="00E23307" w:rsidRDefault="00BE1D3E" w:rsidP="00FD26C4">
            <w:pPr>
              <w:tabs>
                <w:tab w:val="center" w:pos="4536"/>
              </w:tabs>
              <w:spacing w:before="160" w:after="0" w:line="240" w:lineRule="auto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caps/>
                <w:sz w:val="16"/>
                <w:szCs w:val="16"/>
              </w:rPr>
              <w:t>PLENÁRIS ELŐADÁSOK</w:t>
            </w:r>
          </w:p>
          <w:p w14:paraId="3843EAF8" w14:textId="77777777" w:rsidR="00BE1D3E" w:rsidRPr="00E23307" w:rsidRDefault="00BE1D3E" w:rsidP="00FD26C4">
            <w:pPr>
              <w:tabs>
                <w:tab w:val="center" w:pos="4536"/>
              </w:tabs>
              <w:spacing w:after="160" w:line="240" w:lineRule="auto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caps/>
                <w:sz w:val="16"/>
                <w:szCs w:val="16"/>
              </w:rPr>
              <w:t>helyszín: konferencia terem</w:t>
            </w:r>
          </w:p>
        </w:tc>
        <w:tc>
          <w:tcPr>
            <w:tcW w:w="2538" w:type="pct"/>
            <w:gridSpan w:val="2"/>
            <w:shd w:val="clear" w:color="auto" w:fill="auto"/>
            <w:vAlign w:val="center"/>
          </w:tcPr>
          <w:p w14:paraId="209A01E4" w14:textId="77777777" w:rsidR="00BE1D3E" w:rsidRPr="00E23307" w:rsidRDefault="00BE1D3E" w:rsidP="00FD26C4">
            <w:pPr>
              <w:tabs>
                <w:tab w:val="center" w:pos="4536"/>
              </w:tabs>
              <w:spacing w:before="160" w:after="0" w:line="240" w:lineRule="auto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caps/>
                <w:sz w:val="16"/>
                <w:szCs w:val="16"/>
              </w:rPr>
              <w:t>KIS ELŐADÁSOK, SZAKMAI FÓRUMOK</w:t>
            </w:r>
          </w:p>
          <w:p w14:paraId="4F473A7B" w14:textId="7F3EA2A5" w:rsidR="00BE1D3E" w:rsidRPr="00E23307" w:rsidRDefault="00BE1D3E" w:rsidP="00FD26C4">
            <w:pPr>
              <w:tabs>
                <w:tab w:val="center" w:pos="4536"/>
              </w:tabs>
              <w:spacing w:after="160" w:line="240" w:lineRule="auto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caps/>
                <w:sz w:val="16"/>
                <w:szCs w:val="16"/>
              </w:rPr>
              <w:t>helyszín: SZAKÉRTŐI SZOBA</w:t>
            </w:r>
          </w:p>
        </w:tc>
      </w:tr>
      <w:tr w:rsidR="00CE3F29" w:rsidRPr="00E23307" w14:paraId="35617AD9" w14:textId="77777777" w:rsidTr="00E23307">
        <w:trPr>
          <w:trHeight w:val="639"/>
        </w:trPr>
        <w:tc>
          <w:tcPr>
            <w:tcW w:w="671" w:type="pct"/>
            <w:shd w:val="clear" w:color="auto" w:fill="auto"/>
          </w:tcPr>
          <w:p w14:paraId="5589FECB" w14:textId="50F3B21D" w:rsidR="00F13190" w:rsidRPr="00E23307" w:rsidRDefault="00F13190" w:rsidP="00FD26C4">
            <w:pPr>
              <w:spacing w:before="16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13:15</w:t>
            </w:r>
            <w:r w:rsidR="008E01EC" w:rsidRPr="00E233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3307">
              <w:rPr>
                <w:rFonts w:ascii="Arial" w:hAnsi="Arial" w:cs="Arial"/>
                <w:sz w:val="16"/>
                <w:szCs w:val="16"/>
              </w:rPr>
              <w:t>– 13:45</w:t>
            </w:r>
          </w:p>
        </w:tc>
        <w:tc>
          <w:tcPr>
            <w:tcW w:w="1791" w:type="pct"/>
            <w:shd w:val="clear" w:color="auto" w:fill="auto"/>
          </w:tcPr>
          <w:p w14:paraId="2A008EE2" w14:textId="39DC162D" w:rsidR="00F13190" w:rsidRPr="00E23307" w:rsidRDefault="00F13190" w:rsidP="00E23307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A 2022./2023. évi helyi adóztatással kapcsolatos jogszabályváltozások</w:t>
            </w:r>
          </w:p>
          <w:p w14:paraId="72764579" w14:textId="4B4B9673" w:rsidR="00F13190" w:rsidRPr="00E23307" w:rsidRDefault="00F13190" w:rsidP="00E23307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  <w:u w:val="single"/>
              </w:rPr>
              <w:t>Előadó</w:t>
            </w:r>
            <w:r w:rsidRPr="00E23307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="009246FF" w:rsidRPr="00E23307">
              <w:rPr>
                <w:rFonts w:ascii="Arial" w:hAnsi="Arial" w:cs="Arial"/>
                <w:b/>
                <w:sz w:val="16"/>
                <w:szCs w:val="16"/>
              </w:rPr>
              <w:t>Izer</w:t>
            </w:r>
            <w:proofErr w:type="spellEnd"/>
            <w:r w:rsidR="009246FF" w:rsidRPr="00E23307">
              <w:rPr>
                <w:rFonts w:ascii="Arial" w:hAnsi="Arial" w:cs="Arial"/>
                <w:b/>
                <w:sz w:val="16"/>
                <w:szCs w:val="16"/>
              </w:rPr>
              <w:t xml:space="preserve"> Norbert </w:t>
            </w:r>
            <w:r w:rsidR="009246FF" w:rsidRPr="00E23307">
              <w:rPr>
                <w:rFonts w:ascii="Arial" w:hAnsi="Arial" w:cs="Arial"/>
                <w:sz w:val="16"/>
                <w:szCs w:val="16"/>
              </w:rPr>
              <w:t>a</w:t>
            </w:r>
            <w:r w:rsidRPr="00E23307">
              <w:rPr>
                <w:rFonts w:ascii="Arial" w:hAnsi="Arial" w:cs="Arial"/>
                <w:sz w:val="16"/>
                <w:szCs w:val="16"/>
              </w:rPr>
              <w:t xml:space="preserve">dóügyekért </w:t>
            </w:r>
            <w:r w:rsidR="009246FF" w:rsidRPr="00E23307">
              <w:rPr>
                <w:rFonts w:ascii="Arial" w:hAnsi="Arial" w:cs="Arial"/>
                <w:sz w:val="16"/>
                <w:szCs w:val="16"/>
              </w:rPr>
              <w:t>f</w:t>
            </w:r>
            <w:r w:rsidRPr="00E23307">
              <w:rPr>
                <w:rFonts w:ascii="Arial" w:hAnsi="Arial" w:cs="Arial"/>
                <w:sz w:val="16"/>
                <w:szCs w:val="16"/>
              </w:rPr>
              <w:t xml:space="preserve">elelős </w:t>
            </w:r>
            <w:r w:rsidR="009246FF" w:rsidRPr="00E23307">
              <w:rPr>
                <w:rFonts w:ascii="Arial" w:hAnsi="Arial" w:cs="Arial"/>
                <w:sz w:val="16"/>
                <w:szCs w:val="16"/>
              </w:rPr>
              <w:t>államtitkár</w:t>
            </w:r>
            <w:r w:rsidRPr="00E23307">
              <w:rPr>
                <w:rFonts w:ascii="Arial" w:hAnsi="Arial" w:cs="Arial"/>
                <w:sz w:val="16"/>
                <w:szCs w:val="16"/>
              </w:rPr>
              <w:t>, Pénzügyminisztérium</w:t>
            </w:r>
          </w:p>
        </w:tc>
        <w:tc>
          <w:tcPr>
            <w:tcW w:w="686" w:type="pct"/>
          </w:tcPr>
          <w:p w14:paraId="3E5416D6" w14:textId="77777777" w:rsidR="00F13190" w:rsidRPr="00E23307" w:rsidRDefault="00F13190" w:rsidP="00FD26C4">
            <w:pPr>
              <w:spacing w:before="16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13:15 – 13:45</w:t>
            </w:r>
          </w:p>
          <w:p w14:paraId="3AFCEE87" w14:textId="77777777" w:rsidR="00F13190" w:rsidRPr="00E23307" w:rsidRDefault="00F13190" w:rsidP="00FD26C4">
            <w:pPr>
              <w:pStyle w:val="Szvegtrzs2"/>
              <w:spacing w:after="0"/>
              <w:ind w:left="-1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578245" w14:textId="77777777" w:rsidR="00F13190" w:rsidRPr="00E23307" w:rsidRDefault="00F13190" w:rsidP="00FD26C4">
            <w:pPr>
              <w:pStyle w:val="Szvegtrzs2"/>
              <w:spacing w:after="0"/>
              <w:ind w:left="-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pct"/>
          </w:tcPr>
          <w:p w14:paraId="7C2D40A4" w14:textId="2DD790B2" w:rsidR="00F13190" w:rsidRPr="00E23307" w:rsidRDefault="00F13190" w:rsidP="00E23307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Gyakorlati bemutató – Hagyatéki leltár elkészítése (A beérkező iratok iktatásától az elkészült leltár közjegyző felé történő továbbításáig)</w:t>
            </w:r>
          </w:p>
          <w:p w14:paraId="11C5DCFD" w14:textId="77777777" w:rsidR="00F13190" w:rsidRDefault="00F13190" w:rsidP="00E23307">
            <w:pPr>
              <w:pStyle w:val="Szvegtrzs2"/>
              <w:spacing w:before="160" w:after="16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  <w:u w:val="single"/>
              </w:rPr>
              <w:t>Előadó:</w:t>
            </w:r>
            <w:r w:rsidRPr="00E233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46FF" w:rsidRPr="00E23307">
              <w:rPr>
                <w:rFonts w:ascii="Arial" w:hAnsi="Arial" w:cs="Arial"/>
                <w:b/>
                <w:sz w:val="16"/>
                <w:szCs w:val="16"/>
              </w:rPr>
              <w:t>Tótok János</w:t>
            </w:r>
            <w:r w:rsidR="009246FF" w:rsidRPr="00E23307">
              <w:rPr>
                <w:rFonts w:ascii="Arial" w:hAnsi="Arial" w:cs="Arial"/>
                <w:sz w:val="16"/>
                <w:szCs w:val="16"/>
              </w:rPr>
              <w:t xml:space="preserve"> ASP alkalmazási szakértő, </w:t>
            </w:r>
            <w:r w:rsidRPr="00E23307">
              <w:rPr>
                <w:rFonts w:ascii="Arial" w:hAnsi="Arial" w:cs="Arial"/>
                <w:sz w:val="16"/>
                <w:szCs w:val="16"/>
              </w:rPr>
              <w:t>Magyar Államkincstár</w:t>
            </w:r>
          </w:p>
          <w:p w14:paraId="64286F91" w14:textId="77777777" w:rsidR="00B24407" w:rsidRDefault="00B24407" w:rsidP="00B24407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Tóth Ferenc </w:t>
            </w:r>
            <w:r>
              <w:rPr>
                <w:rFonts w:ascii="Arial" w:hAnsi="Arial" w:cs="Arial"/>
                <w:sz w:val="16"/>
                <w:szCs w:val="16"/>
              </w:rPr>
              <w:t xml:space="preserve">ASP alkalmazási szakértő, </w:t>
            </w:r>
          </w:p>
          <w:p w14:paraId="6F15E0E4" w14:textId="5AB17027" w:rsidR="00B24407" w:rsidRPr="00E23307" w:rsidRDefault="00B24407" w:rsidP="00B24407">
            <w:pPr>
              <w:pStyle w:val="Szvegtrzs2"/>
              <w:spacing w:after="16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Magyar Államkincstár</w:t>
            </w:r>
          </w:p>
        </w:tc>
      </w:tr>
      <w:tr w:rsidR="00CE3F29" w:rsidRPr="00E23307" w14:paraId="565A8CD3" w14:textId="77777777" w:rsidTr="00E23307">
        <w:trPr>
          <w:trHeight w:val="463"/>
        </w:trPr>
        <w:tc>
          <w:tcPr>
            <w:tcW w:w="671" w:type="pct"/>
          </w:tcPr>
          <w:p w14:paraId="77B29F96" w14:textId="77777777" w:rsidR="00F13190" w:rsidRPr="00E23307" w:rsidRDefault="00F13190" w:rsidP="00FD26C4">
            <w:pPr>
              <w:spacing w:before="16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13:45 – 14.15</w:t>
            </w:r>
          </w:p>
        </w:tc>
        <w:tc>
          <w:tcPr>
            <w:tcW w:w="1791" w:type="pct"/>
          </w:tcPr>
          <w:p w14:paraId="1AA125A5" w14:textId="77777777" w:rsidR="00F13190" w:rsidRPr="00E23307" w:rsidRDefault="00F13190" w:rsidP="00E23307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Korszerű technológiák az adóztatásban</w:t>
            </w:r>
          </w:p>
          <w:p w14:paraId="332DF100" w14:textId="22A87177" w:rsidR="00F13190" w:rsidRPr="00E23307" w:rsidRDefault="00F13190" w:rsidP="00E23307">
            <w:pPr>
              <w:pStyle w:val="Szvegtrzs2"/>
              <w:spacing w:before="160" w:after="16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  <w:u w:val="single"/>
              </w:rPr>
              <w:t>Előadó:</w:t>
            </w:r>
            <w:r w:rsidRPr="00E2330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F5AF2" w:rsidRPr="00E23307">
              <w:rPr>
                <w:rFonts w:ascii="Arial" w:hAnsi="Arial" w:cs="Arial"/>
                <w:b/>
                <w:sz w:val="16"/>
                <w:szCs w:val="16"/>
              </w:rPr>
              <w:t>Vágujhelyi</w:t>
            </w:r>
            <w:proofErr w:type="spellEnd"/>
            <w:r w:rsidR="000F5AF2" w:rsidRPr="00E23307">
              <w:rPr>
                <w:rFonts w:ascii="Arial" w:hAnsi="Arial" w:cs="Arial"/>
                <w:b/>
                <w:sz w:val="16"/>
                <w:szCs w:val="16"/>
              </w:rPr>
              <w:t xml:space="preserve"> Ferenc</w:t>
            </w:r>
            <w:r w:rsidR="000F5AF2" w:rsidRPr="00E23307">
              <w:rPr>
                <w:rFonts w:ascii="Arial" w:hAnsi="Arial" w:cs="Arial"/>
                <w:sz w:val="16"/>
                <w:szCs w:val="16"/>
              </w:rPr>
              <w:t xml:space="preserve"> elnök, </w:t>
            </w:r>
            <w:r w:rsidRPr="00E23307">
              <w:rPr>
                <w:rFonts w:ascii="Arial" w:hAnsi="Arial" w:cs="Arial"/>
                <w:sz w:val="16"/>
                <w:szCs w:val="16"/>
              </w:rPr>
              <w:t>Nemzeti Adó- és Vámhivatal</w:t>
            </w:r>
          </w:p>
        </w:tc>
        <w:tc>
          <w:tcPr>
            <w:tcW w:w="686" w:type="pct"/>
            <w:vMerge w:val="restart"/>
          </w:tcPr>
          <w:p w14:paraId="04836079" w14:textId="3871128A" w:rsidR="00F13190" w:rsidRPr="00E23307" w:rsidRDefault="00F13190" w:rsidP="00FD26C4">
            <w:pPr>
              <w:spacing w:before="16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13:45 – 15:</w:t>
            </w:r>
            <w:r w:rsidR="006F37F1">
              <w:rPr>
                <w:rFonts w:ascii="Arial" w:hAnsi="Arial" w:cs="Arial"/>
                <w:sz w:val="16"/>
                <w:szCs w:val="16"/>
              </w:rPr>
              <w:t>00</w:t>
            </w:r>
          </w:p>
          <w:p w14:paraId="3F18C2C5" w14:textId="77777777" w:rsidR="00F13190" w:rsidRPr="00E23307" w:rsidRDefault="00F13190" w:rsidP="00FD26C4">
            <w:pPr>
              <w:pStyle w:val="Szvegtrzs2"/>
              <w:spacing w:after="0"/>
              <w:ind w:left="-1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F4DDFA" w14:textId="77777777" w:rsidR="00F13190" w:rsidRPr="00E23307" w:rsidRDefault="00F13190" w:rsidP="00FD26C4">
            <w:pPr>
              <w:pStyle w:val="Szvegtrzs2"/>
              <w:spacing w:after="0"/>
              <w:ind w:left="-1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F49490" w14:textId="77777777" w:rsidR="00F13190" w:rsidRPr="00E23307" w:rsidRDefault="00F13190" w:rsidP="00FD26C4">
            <w:pPr>
              <w:pStyle w:val="Szvegtrzs2"/>
              <w:spacing w:after="0"/>
              <w:ind w:left="-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pct"/>
            <w:vMerge w:val="restart"/>
          </w:tcPr>
          <w:p w14:paraId="15BDC516" w14:textId="2B109CE5" w:rsidR="006F37F1" w:rsidRDefault="00DC76A2" w:rsidP="00E23307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Szakértői szoba</w:t>
            </w:r>
            <w:r w:rsidR="006F37F1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E23307">
              <w:rPr>
                <w:rFonts w:ascii="Arial" w:hAnsi="Arial" w:cs="Arial"/>
                <w:sz w:val="16"/>
                <w:szCs w:val="16"/>
              </w:rPr>
              <w:t>1</w:t>
            </w:r>
            <w:r w:rsidR="006F37F1">
              <w:rPr>
                <w:rFonts w:ascii="Arial" w:hAnsi="Arial" w:cs="Arial"/>
                <w:sz w:val="16"/>
                <w:szCs w:val="16"/>
              </w:rPr>
              <w:t>,5</w:t>
            </w:r>
            <w:r w:rsidRPr="00E23307">
              <w:rPr>
                <w:rFonts w:ascii="Arial" w:hAnsi="Arial" w:cs="Arial"/>
                <w:sz w:val="16"/>
                <w:szCs w:val="16"/>
              </w:rPr>
              <w:t xml:space="preserve"> óra terjedelemben</w:t>
            </w:r>
            <w:r w:rsidR="006F37F1">
              <w:rPr>
                <w:rFonts w:ascii="Arial" w:hAnsi="Arial" w:cs="Arial"/>
                <w:sz w:val="16"/>
                <w:szCs w:val="16"/>
              </w:rPr>
              <w:t>)</w:t>
            </w:r>
            <w:r w:rsidRPr="00E23307">
              <w:rPr>
                <w:rFonts w:ascii="Arial" w:hAnsi="Arial" w:cs="Arial"/>
                <w:sz w:val="16"/>
                <w:szCs w:val="16"/>
              </w:rPr>
              <w:t xml:space="preserve"> az önkormányzati kérdések </w:t>
            </w:r>
            <w:r w:rsidR="006F37F1" w:rsidRPr="00E23307">
              <w:rPr>
                <w:rFonts w:ascii="Arial" w:hAnsi="Arial" w:cs="Arial"/>
                <w:sz w:val="16"/>
                <w:szCs w:val="16"/>
              </w:rPr>
              <w:t>megválaszolás</w:t>
            </w:r>
            <w:r w:rsidR="006F37F1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3976D925" w14:textId="4485C903" w:rsidR="00DC76A2" w:rsidRPr="00E23307" w:rsidRDefault="006F37F1" w:rsidP="00E23307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Témakör</w:t>
            </w:r>
            <w:r w:rsidR="004E6B6C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ASP Gazdálkodási-, Adó-, Hagyatéki leltár-, Iratkezelő szakre</w:t>
            </w:r>
            <w:r w:rsidR="004E6B6C">
              <w:rPr>
                <w:rFonts w:ascii="Arial" w:hAnsi="Arial" w:cs="Arial"/>
                <w:sz w:val="16"/>
                <w:szCs w:val="16"/>
              </w:rPr>
              <w:t>ndszer</w:t>
            </w:r>
            <w:r>
              <w:rPr>
                <w:rFonts w:ascii="Arial" w:hAnsi="Arial" w:cs="Arial"/>
                <w:sz w:val="16"/>
                <w:szCs w:val="16"/>
              </w:rPr>
              <w:t>, valamint az integrációs folyamatok</w:t>
            </w:r>
          </w:p>
          <w:p w14:paraId="7DB5D6FF" w14:textId="7FD7CDD2" w:rsidR="00F13190" w:rsidRPr="00E23307" w:rsidRDefault="00F13190" w:rsidP="00E23307">
            <w:pPr>
              <w:pStyle w:val="Szvegtrzs2"/>
              <w:tabs>
                <w:tab w:val="left" w:pos="991"/>
              </w:tabs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Résztvevői:</w:t>
            </w:r>
            <w:r w:rsidRPr="00E233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Magyar Államkincstár, ASP alkalmazási szakértők</w:t>
            </w:r>
          </w:p>
          <w:p w14:paraId="4405F61D" w14:textId="77777777" w:rsidR="00F13190" w:rsidRPr="00E23307" w:rsidRDefault="00F13190" w:rsidP="00E23307">
            <w:pPr>
              <w:pStyle w:val="Szvegtrzs2"/>
              <w:tabs>
                <w:tab w:val="left" w:pos="991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BF8B94" w14:textId="77777777" w:rsidR="00F13190" w:rsidRPr="00E23307" w:rsidRDefault="00F13190" w:rsidP="00E23307">
            <w:pPr>
              <w:pStyle w:val="Szvegtrzs2"/>
              <w:tabs>
                <w:tab w:val="left" w:pos="991"/>
              </w:tabs>
              <w:spacing w:after="0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771" w:rsidRPr="00E23307" w14:paraId="02496A35" w14:textId="77777777" w:rsidTr="00E23307">
        <w:trPr>
          <w:trHeight w:val="134"/>
        </w:trPr>
        <w:tc>
          <w:tcPr>
            <w:tcW w:w="671" w:type="pct"/>
          </w:tcPr>
          <w:p w14:paraId="6AD94F3E" w14:textId="1DC8A3CF" w:rsidR="00F13190" w:rsidRPr="00E23307" w:rsidRDefault="00F13190" w:rsidP="00FD26C4">
            <w:pPr>
              <w:spacing w:before="16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14:15</w:t>
            </w:r>
            <w:r w:rsidR="008E01EC" w:rsidRPr="00E233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3307">
              <w:rPr>
                <w:rFonts w:ascii="Arial" w:hAnsi="Arial" w:cs="Arial"/>
                <w:sz w:val="16"/>
                <w:szCs w:val="16"/>
              </w:rPr>
              <w:t>– 14:45</w:t>
            </w:r>
          </w:p>
        </w:tc>
        <w:tc>
          <w:tcPr>
            <w:tcW w:w="1791" w:type="pct"/>
            <w:vAlign w:val="center"/>
          </w:tcPr>
          <w:p w14:paraId="2DC20080" w14:textId="35056B30" w:rsidR="00F13190" w:rsidRPr="00E23307" w:rsidRDefault="00F13190" w:rsidP="00E23307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Az Állami Számvevőszék előadása az önkormányzati ellenőrzésekről</w:t>
            </w:r>
          </w:p>
          <w:p w14:paraId="0699F576" w14:textId="2BEDD021" w:rsidR="00F13190" w:rsidRPr="00E23307" w:rsidRDefault="00F13190" w:rsidP="00E23307">
            <w:pPr>
              <w:pStyle w:val="Szvegtrzs2"/>
              <w:spacing w:before="160" w:after="16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  <w:u w:val="single"/>
              </w:rPr>
              <w:t>Előadó:</w:t>
            </w:r>
            <w:r w:rsidRPr="00E233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F5AF2" w:rsidRPr="00E23307">
              <w:rPr>
                <w:rFonts w:ascii="Arial" w:hAnsi="Arial" w:cs="Arial"/>
                <w:b/>
                <w:sz w:val="16"/>
                <w:szCs w:val="16"/>
              </w:rPr>
              <w:t xml:space="preserve">Windisch László </w:t>
            </w:r>
            <w:r w:rsidR="000F5AF2" w:rsidRPr="00E23307">
              <w:rPr>
                <w:rFonts w:ascii="Arial" w:hAnsi="Arial" w:cs="Arial"/>
                <w:sz w:val="16"/>
                <w:szCs w:val="16"/>
              </w:rPr>
              <w:t xml:space="preserve">elnök, </w:t>
            </w:r>
            <w:r w:rsidRPr="00E23307">
              <w:rPr>
                <w:rFonts w:ascii="Arial" w:hAnsi="Arial" w:cs="Arial"/>
                <w:sz w:val="16"/>
                <w:szCs w:val="16"/>
              </w:rPr>
              <w:t>Állami Számvevőszék</w:t>
            </w:r>
          </w:p>
        </w:tc>
        <w:tc>
          <w:tcPr>
            <w:tcW w:w="686" w:type="pct"/>
            <w:vMerge/>
            <w:vAlign w:val="center"/>
          </w:tcPr>
          <w:p w14:paraId="5B6A63DE" w14:textId="77777777" w:rsidR="00F13190" w:rsidRPr="00E23307" w:rsidRDefault="00F13190" w:rsidP="00460C7C">
            <w:pPr>
              <w:pStyle w:val="Szvegtrzs2"/>
              <w:spacing w:after="0"/>
              <w:ind w:left="-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pct"/>
            <w:vMerge/>
            <w:vAlign w:val="center"/>
          </w:tcPr>
          <w:p w14:paraId="1B8617BD" w14:textId="77777777" w:rsidR="00F13190" w:rsidRPr="00E23307" w:rsidRDefault="00F13190" w:rsidP="00460C7C">
            <w:pPr>
              <w:pStyle w:val="Szvegtrzs2"/>
              <w:tabs>
                <w:tab w:val="left" w:pos="991"/>
              </w:tabs>
              <w:spacing w:after="0"/>
              <w:ind w:left="-1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771" w:rsidRPr="00E23307" w14:paraId="3E313298" w14:textId="77777777" w:rsidTr="00E23307">
        <w:trPr>
          <w:trHeight w:val="208"/>
        </w:trPr>
        <w:tc>
          <w:tcPr>
            <w:tcW w:w="671" w:type="pct"/>
            <w:shd w:val="clear" w:color="auto" w:fill="auto"/>
            <w:vAlign w:val="center"/>
          </w:tcPr>
          <w:p w14:paraId="557C1DBD" w14:textId="77777777" w:rsidR="00F13190" w:rsidRPr="00E23307" w:rsidRDefault="00F13190" w:rsidP="00460C7C">
            <w:pPr>
              <w:spacing w:before="160" w:after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14:45 – 15:15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158DB521" w14:textId="77777777" w:rsidR="00F13190" w:rsidRPr="00E23307" w:rsidRDefault="00F13190" w:rsidP="00E23307">
            <w:pPr>
              <w:pStyle w:val="Szvegtrzs2"/>
              <w:tabs>
                <w:tab w:val="left" w:pos="991"/>
              </w:tabs>
              <w:spacing w:before="160" w:after="16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Szünet</w:t>
            </w:r>
          </w:p>
        </w:tc>
        <w:tc>
          <w:tcPr>
            <w:tcW w:w="686" w:type="pct"/>
            <w:vMerge/>
            <w:shd w:val="clear" w:color="auto" w:fill="auto"/>
            <w:vAlign w:val="center"/>
          </w:tcPr>
          <w:p w14:paraId="786A78D1" w14:textId="77777777" w:rsidR="00F13190" w:rsidRPr="00E23307" w:rsidRDefault="00F13190" w:rsidP="00460C7C">
            <w:pPr>
              <w:pStyle w:val="Szvegtrzs2"/>
              <w:tabs>
                <w:tab w:val="left" w:pos="991"/>
              </w:tabs>
              <w:spacing w:after="0"/>
              <w:ind w:left="-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pct"/>
            <w:vMerge/>
            <w:vAlign w:val="center"/>
          </w:tcPr>
          <w:p w14:paraId="27A9F538" w14:textId="77777777" w:rsidR="00F13190" w:rsidRPr="00E23307" w:rsidRDefault="00F13190" w:rsidP="00460C7C">
            <w:pPr>
              <w:pStyle w:val="Szvegtrzs2"/>
              <w:tabs>
                <w:tab w:val="left" w:pos="991"/>
              </w:tabs>
              <w:spacing w:after="0"/>
              <w:ind w:left="-1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F29" w:rsidRPr="00E23307" w14:paraId="170AA0DD" w14:textId="77777777" w:rsidTr="00E23307">
        <w:trPr>
          <w:trHeight w:val="395"/>
        </w:trPr>
        <w:tc>
          <w:tcPr>
            <w:tcW w:w="671" w:type="pct"/>
          </w:tcPr>
          <w:p w14:paraId="006ED57A" w14:textId="77777777" w:rsidR="00F13190" w:rsidRPr="00E23307" w:rsidRDefault="00F13190" w:rsidP="00FD26C4">
            <w:pPr>
              <w:spacing w:before="16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15:15 – 15:45</w:t>
            </w:r>
          </w:p>
        </w:tc>
        <w:tc>
          <w:tcPr>
            <w:tcW w:w="1791" w:type="pct"/>
          </w:tcPr>
          <w:p w14:paraId="37005E25" w14:textId="5D564499" w:rsidR="00F13190" w:rsidRPr="00E23307" w:rsidRDefault="00F13190" w:rsidP="00E23307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Elektronikus ügyintézés jelene és jövője</w:t>
            </w:r>
          </w:p>
          <w:p w14:paraId="24288D75" w14:textId="51928DC7" w:rsidR="00F13190" w:rsidRPr="00E23307" w:rsidRDefault="00F13190" w:rsidP="00E23307">
            <w:pPr>
              <w:pStyle w:val="Szvegtrzs2"/>
              <w:spacing w:before="160" w:after="16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  <w:u w:val="single"/>
              </w:rPr>
              <w:t>Előadó:</w:t>
            </w:r>
            <w:r w:rsidRPr="00E233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2788" w:rsidRPr="00E23307">
              <w:rPr>
                <w:rFonts w:ascii="Arial" w:hAnsi="Arial" w:cs="Arial"/>
                <w:b/>
                <w:sz w:val="16"/>
                <w:szCs w:val="16"/>
              </w:rPr>
              <w:t xml:space="preserve">Dr. </w:t>
            </w:r>
            <w:proofErr w:type="spellStart"/>
            <w:r w:rsidR="00D32788" w:rsidRPr="00E23307">
              <w:rPr>
                <w:rFonts w:ascii="Arial" w:hAnsi="Arial" w:cs="Arial"/>
                <w:b/>
                <w:sz w:val="16"/>
                <w:szCs w:val="16"/>
              </w:rPr>
              <w:t>Dukai</w:t>
            </w:r>
            <w:proofErr w:type="spellEnd"/>
            <w:r w:rsidR="00D32788" w:rsidRPr="00E23307">
              <w:rPr>
                <w:rFonts w:ascii="Arial" w:hAnsi="Arial" w:cs="Arial"/>
                <w:b/>
                <w:sz w:val="16"/>
                <w:szCs w:val="16"/>
              </w:rPr>
              <w:t xml:space="preserve"> Miklós </w:t>
            </w:r>
            <w:r w:rsidR="00D32788" w:rsidRPr="00E23307">
              <w:rPr>
                <w:rFonts w:ascii="Arial" w:hAnsi="Arial" w:cs="Arial"/>
                <w:sz w:val="16"/>
                <w:szCs w:val="16"/>
              </w:rPr>
              <w:t>ö</w:t>
            </w:r>
            <w:r w:rsidRPr="00E23307">
              <w:rPr>
                <w:rFonts w:ascii="Arial" w:hAnsi="Arial" w:cs="Arial"/>
                <w:sz w:val="16"/>
                <w:szCs w:val="16"/>
              </w:rPr>
              <w:t>nkormányzati</w:t>
            </w:r>
            <w:r w:rsidR="00D32788" w:rsidRPr="00E23307">
              <w:rPr>
                <w:rFonts w:ascii="Arial" w:hAnsi="Arial" w:cs="Arial"/>
                <w:sz w:val="16"/>
                <w:szCs w:val="16"/>
              </w:rPr>
              <w:t xml:space="preserve"> á</w:t>
            </w:r>
            <w:r w:rsidRPr="00E23307">
              <w:rPr>
                <w:rFonts w:ascii="Arial" w:hAnsi="Arial" w:cs="Arial"/>
                <w:sz w:val="16"/>
                <w:szCs w:val="16"/>
              </w:rPr>
              <w:t>llamtitkár, Belügyminisztérium</w:t>
            </w:r>
          </w:p>
        </w:tc>
        <w:tc>
          <w:tcPr>
            <w:tcW w:w="686" w:type="pct"/>
            <w:vMerge w:val="restart"/>
          </w:tcPr>
          <w:p w14:paraId="42C7828B" w14:textId="77777777" w:rsidR="00F13190" w:rsidRPr="00E23307" w:rsidRDefault="00F13190" w:rsidP="00FD26C4">
            <w:pPr>
              <w:spacing w:before="16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15:15 – 16:15</w:t>
            </w:r>
          </w:p>
          <w:p w14:paraId="7AE7DB72" w14:textId="77777777" w:rsidR="00F13190" w:rsidRPr="00E23307" w:rsidRDefault="00F13190" w:rsidP="00FD26C4">
            <w:pPr>
              <w:pStyle w:val="Szvegtrzs3"/>
              <w:spacing w:after="0"/>
              <w:ind w:left="-18"/>
              <w:jc w:val="center"/>
              <w:rPr>
                <w:rFonts w:ascii="Arial" w:hAnsi="Arial" w:cs="Arial"/>
              </w:rPr>
            </w:pPr>
          </w:p>
          <w:p w14:paraId="2BDA9329" w14:textId="77777777" w:rsidR="00F13190" w:rsidRPr="00E23307" w:rsidRDefault="00F13190" w:rsidP="00FD26C4">
            <w:pPr>
              <w:pStyle w:val="Szvegtrzs3"/>
              <w:spacing w:after="0"/>
              <w:ind w:left="-18"/>
              <w:jc w:val="center"/>
              <w:rPr>
                <w:rFonts w:ascii="Arial" w:hAnsi="Arial" w:cs="Arial"/>
              </w:rPr>
            </w:pPr>
          </w:p>
        </w:tc>
        <w:tc>
          <w:tcPr>
            <w:tcW w:w="1852" w:type="pct"/>
            <w:vMerge w:val="restart"/>
          </w:tcPr>
          <w:p w14:paraId="7B4C515A" w14:textId="5B7D4E55" w:rsidR="00F13190" w:rsidRPr="00E23307" w:rsidRDefault="006F37F1" w:rsidP="00E23307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Gyakorlati bemutató - </w:t>
            </w:r>
            <w:r w:rsidR="00F13190" w:rsidRPr="00E23307">
              <w:rPr>
                <w:rFonts w:ascii="Arial" w:hAnsi="Arial" w:cs="Arial"/>
                <w:sz w:val="16"/>
                <w:szCs w:val="16"/>
              </w:rPr>
              <w:t xml:space="preserve">Az </w:t>
            </w:r>
            <w:r w:rsidR="006A04E0" w:rsidRPr="00E23307">
              <w:rPr>
                <w:rFonts w:ascii="Arial" w:hAnsi="Arial" w:cs="Arial"/>
                <w:sz w:val="16"/>
                <w:szCs w:val="16"/>
              </w:rPr>
              <w:t xml:space="preserve">ASP </w:t>
            </w:r>
            <w:r w:rsidR="00F13190" w:rsidRPr="00E23307">
              <w:rPr>
                <w:rFonts w:ascii="Arial" w:hAnsi="Arial" w:cs="Arial"/>
                <w:sz w:val="16"/>
                <w:szCs w:val="16"/>
              </w:rPr>
              <w:t xml:space="preserve">adó szakrendszerben az elektronikus állomány feldolgozás automatizálását támogató fejlesztések </w:t>
            </w:r>
          </w:p>
          <w:p w14:paraId="39D9D225" w14:textId="129758FC" w:rsidR="00F13190" w:rsidRDefault="00F13190" w:rsidP="00E23307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  <w:u w:val="single"/>
              </w:rPr>
              <w:t>Előadó:</w:t>
            </w:r>
            <w:r w:rsidRPr="00E233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50DC" w:rsidRPr="00E23307">
              <w:rPr>
                <w:rFonts w:ascii="Arial" w:hAnsi="Arial" w:cs="Arial"/>
                <w:b/>
                <w:sz w:val="16"/>
                <w:szCs w:val="16"/>
              </w:rPr>
              <w:t xml:space="preserve">Kovács Róbert </w:t>
            </w:r>
            <w:r w:rsidR="00D450DC" w:rsidRPr="00E23307">
              <w:rPr>
                <w:rFonts w:ascii="Arial" w:hAnsi="Arial" w:cs="Arial"/>
                <w:sz w:val="16"/>
                <w:szCs w:val="16"/>
              </w:rPr>
              <w:t xml:space="preserve">ASP alkalmazási szakértő, </w:t>
            </w:r>
            <w:r w:rsidRPr="00E23307">
              <w:rPr>
                <w:rFonts w:ascii="Arial" w:hAnsi="Arial" w:cs="Arial"/>
                <w:sz w:val="16"/>
                <w:szCs w:val="16"/>
              </w:rPr>
              <w:t>Magyar Államkincstár</w:t>
            </w:r>
          </w:p>
          <w:p w14:paraId="77658F39" w14:textId="77777777" w:rsidR="006F37F1" w:rsidRDefault="006F37F1" w:rsidP="00E23307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Blahó Ildikó, </w:t>
            </w:r>
            <w:r>
              <w:rPr>
                <w:rFonts w:ascii="Arial" w:hAnsi="Arial" w:cs="Arial"/>
                <w:sz w:val="16"/>
                <w:szCs w:val="16"/>
              </w:rPr>
              <w:t xml:space="preserve">ASP alkalmazási szakértő, </w:t>
            </w:r>
          </w:p>
          <w:p w14:paraId="533D6787" w14:textId="6DA894E9" w:rsidR="006F37F1" w:rsidRPr="00E23307" w:rsidRDefault="006F37F1" w:rsidP="0051756D">
            <w:pPr>
              <w:pStyle w:val="Szvegtrzs2"/>
              <w:spacing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Magyar Államkincstár</w:t>
            </w:r>
          </w:p>
          <w:p w14:paraId="745FB75F" w14:textId="77777777" w:rsidR="00F13190" w:rsidRPr="00E23307" w:rsidRDefault="00F13190" w:rsidP="00E23307">
            <w:pPr>
              <w:pStyle w:val="Szvegtrzs2"/>
              <w:spacing w:after="0" w:line="36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771" w:rsidRPr="00E23307" w14:paraId="544A3FD2" w14:textId="77777777" w:rsidTr="00E23307">
        <w:trPr>
          <w:trHeight w:val="229"/>
        </w:trPr>
        <w:tc>
          <w:tcPr>
            <w:tcW w:w="671" w:type="pct"/>
          </w:tcPr>
          <w:p w14:paraId="0DCA00C0" w14:textId="77777777" w:rsidR="00F13190" w:rsidRPr="00E23307" w:rsidRDefault="00F13190" w:rsidP="00BE1D3E">
            <w:pPr>
              <w:spacing w:before="16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15:45 – 16:15</w:t>
            </w:r>
          </w:p>
        </w:tc>
        <w:tc>
          <w:tcPr>
            <w:tcW w:w="1791" w:type="pct"/>
            <w:vAlign w:val="center"/>
          </w:tcPr>
          <w:p w14:paraId="198B7DA6" w14:textId="7E55F038" w:rsidR="00F13190" w:rsidRPr="00E23307" w:rsidRDefault="00F13190" w:rsidP="00E23307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Az elektronikus halottvizsgálati bizonyítvány bevezetése, gyakorlati kérdések</w:t>
            </w:r>
          </w:p>
          <w:p w14:paraId="1760101D" w14:textId="477D3412" w:rsidR="00F13190" w:rsidRPr="00E23307" w:rsidRDefault="00F13190" w:rsidP="003910D7">
            <w:pPr>
              <w:pStyle w:val="Szvegtrzs2"/>
              <w:spacing w:before="160" w:after="16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  <w:u w:val="single"/>
              </w:rPr>
              <w:t>Előadó</w:t>
            </w:r>
            <w:r w:rsidRPr="00E23307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B24407">
              <w:rPr>
                <w:rFonts w:ascii="Arial" w:hAnsi="Arial" w:cs="Arial"/>
                <w:b/>
                <w:sz w:val="16"/>
                <w:szCs w:val="16"/>
              </w:rPr>
              <w:t xml:space="preserve">Kádár Magdolna </w:t>
            </w:r>
            <w:r w:rsidR="00B24407">
              <w:rPr>
                <w:rFonts w:ascii="Arial" w:hAnsi="Arial" w:cs="Arial"/>
                <w:sz w:val="16"/>
                <w:szCs w:val="16"/>
              </w:rPr>
              <w:t xml:space="preserve">szakértő, </w:t>
            </w:r>
            <w:r w:rsidR="00401C4D">
              <w:rPr>
                <w:rFonts w:ascii="Arial" w:hAnsi="Arial" w:cs="Arial"/>
                <w:sz w:val="16"/>
                <w:szCs w:val="16"/>
              </w:rPr>
              <w:t>Országos Kórházi Főigazgatóság</w:t>
            </w:r>
          </w:p>
        </w:tc>
        <w:tc>
          <w:tcPr>
            <w:tcW w:w="686" w:type="pct"/>
            <w:vMerge/>
            <w:vAlign w:val="center"/>
          </w:tcPr>
          <w:p w14:paraId="5B56F4F6" w14:textId="77777777" w:rsidR="00F13190" w:rsidRPr="00E23307" w:rsidRDefault="00F13190" w:rsidP="00460C7C">
            <w:pPr>
              <w:pStyle w:val="Szvegtrzs3"/>
              <w:spacing w:after="0"/>
              <w:ind w:left="-18"/>
              <w:rPr>
                <w:rFonts w:ascii="Arial" w:hAnsi="Arial" w:cs="Arial"/>
              </w:rPr>
            </w:pPr>
          </w:p>
        </w:tc>
        <w:tc>
          <w:tcPr>
            <w:tcW w:w="1852" w:type="pct"/>
            <w:vMerge/>
            <w:vAlign w:val="center"/>
          </w:tcPr>
          <w:p w14:paraId="320065B3" w14:textId="77777777" w:rsidR="00F13190" w:rsidRPr="00E23307" w:rsidRDefault="00F13190" w:rsidP="00E23307">
            <w:pPr>
              <w:pStyle w:val="Szvegtrzs3"/>
              <w:spacing w:after="0"/>
              <w:ind w:left="-18"/>
              <w:jc w:val="center"/>
              <w:rPr>
                <w:rFonts w:ascii="Arial" w:hAnsi="Arial" w:cs="Arial"/>
              </w:rPr>
            </w:pPr>
          </w:p>
        </w:tc>
      </w:tr>
      <w:tr w:rsidR="006B1771" w:rsidRPr="00E23307" w14:paraId="663E9087" w14:textId="77777777" w:rsidTr="00E23307">
        <w:trPr>
          <w:trHeight w:val="592"/>
        </w:trPr>
        <w:tc>
          <w:tcPr>
            <w:tcW w:w="671" w:type="pct"/>
          </w:tcPr>
          <w:p w14:paraId="3F7F332E" w14:textId="77777777" w:rsidR="00F13190" w:rsidRPr="00E23307" w:rsidRDefault="00F13190" w:rsidP="00BE1D3E">
            <w:pPr>
              <w:spacing w:before="16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16:15 – 16:45</w:t>
            </w:r>
          </w:p>
        </w:tc>
        <w:tc>
          <w:tcPr>
            <w:tcW w:w="1791" w:type="pct"/>
          </w:tcPr>
          <w:p w14:paraId="0DDB4807" w14:textId="5082C689" w:rsidR="00F13190" w:rsidRPr="00E23307" w:rsidRDefault="00F13190" w:rsidP="00E23307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Az önkormányzati egészségügyi szolgáltatásokban várható változások</w:t>
            </w:r>
          </w:p>
          <w:p w14:paraId="759DE7F8" w14:textId="37AF7321" w:rsidR="00F13190" w:rsidRPr="00E23307" w:rsidRDefault="00F13190" w:rsidP="0051756D">
            <w:pPr>
              <w:pStyle w:val="Szvegtrzs2"/>
              <w:spacing w:before="160" w:after="16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  <w:u w:val="single"/>
              </w:rPr>
              <w:t>Előadó:</w:t>
            </w:r>
            <w:r w:rsidRPr="00E233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422E" w:rsidRPr="00E23307">
              <w:rPr>
                <w:rFonts w:ascii="Arial" w:hAnsi="Arial" w:cs="Arial"/>
                <w:b/>
                <w:sz w:val="16"/>
                <w:szCs w:val="16"/>
              </w:rPr>
              <w:t xml:space="preserve">Dr. Takács Péter </w:t>
            </w:r>
            <w:r w:rsidR="00B7422E" w:rsidRPr="00E23307">
              <w:rPr>
                <w:rFonts w:ascii="Arial" w:hAnsi="Arial" w:cs="Arial"/>
                <w:sz w:val="16"/>
                <w:szCs w:val="16"/>
              </w:rPr>
              <w:t xml:space="preserve">egészségügyi államtitkár, </w:t>
            </w:r>
            <w:r w:rsidRPr="00E23307">
              <w:rPr>
                <w:rFonts w:ascii="Arial" w:hAnsi="Arial" w:cs="Arial"/>
                <w:sz w:val="16"/>
                <w:szCs w:val="16"/>
              </w:rPr>
              <w:t>Belügyminisztérium</w:t>
            </w:r>
          </w:p>
        </w:tc>
        <w:tc>
          <w:tcPr>
            <w:tcW w:w="686" w:type="pct"/>
            <w:vMerge w:val="restart"/>
          </w:tcPr>
          <w:p w14:paraId="45D9160C" w14:textId="32E1DC2E" w:rsidR="00F13190" w:rsidRPr="00E23307" w:rsidRDefault="00F13190" w:rsidP="00FD26C4">
            <w:pPr>
              <w:spacing w:before="16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16:15</w:t>
            </w:r>
            <w:r w:rsidR="008E01EC" w:rsidRPr="00E23307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E23307">
              <w:rPr>
                <w:rFonts w:ascii="Arial" w:hAnsi="Arial" w:cs="Arial"/>
                <w:sz w:val="16"/>
                <w:szCs w:val="16"/>
              </w:rPr>
              <w:t>17:15</w:t>
            </w:r>
          </w:p>
          <w:p w14:paraId="342F9510" w14:textId="77777777" w:rsidR="00F13190" w:rsidRPr="00E23307" w:rsidRDefault="00F13190" w:rsidP="00FD26C4">
            <w:pPr>
              <w:spacing w:after="0"/>
              <w:ind w:left="-17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</w:p>
          <w:p w14:paraId="20766453" w14:textId="77777777" w:rsidR="00F13190" w:rsidRPr="00E23307" w:rsidRDefault="00F13190" w:rsidP="00FD26C4">
            <w:pPr>
              <w:pStyle w:val="Szvegtrzs2"/>
              <w:spacing w:after="0"/>
              <w:ind w:left="-1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F39200" w14:textId="77777777" w:rsidR="00F13190" w:rsidRPr="00E23307" w:rsidRDefault="00F13190" w:rsidP="00FD26C4">
            <w:pPr>
              <w:pStyle w:val="Szvegtrzs2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pct"/>
            <w:vMerge w:val="restart"/>
          </w:tcPr>
          <w:p w14:paraId="3334FFA3" w14:textId="6CEB64A8" w:rsidR="00F13190" w:rsidRPr="00E23307" w:rsidRDefault="00F13190" w:rsidP="00E23307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Gyakorlati bemutató – Közhatalmi bevételek kezelése az ASP gazdálkodási szakrendszerben (72-es menüpont használata)</w:t>
            </w:r>
          </w:p>
          <w:p w14:paraId="133FF0F3" w14:textId="3636A047" w:rsidR="00F13190" w:rsidRPr="00E23307" w:rsidRDefault="00F13190" w:rsidP="00E23307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  <w:u w:val="single"/>
              </w:rPr>
              <w:t>Előadó:</w:t>
            </w:r>
            <w:r w:rsidR="00703E82" w:rsidRPr="00E233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3E82" w:rsidRPr="00E23307">
              <w:rPr>
                <w:rFonts w:ascii="Arial" w:hAnsi="Arial" w:cs="Arial"/>
                <w:b/>
                <w:sz w:val="16"/>
                <w:szCs w:val="16"/>
              </w:rPr>
              <w:t>Gál Norbert</w:t>
            </w:r>
            <w:r w:rsidR="00703E82" w:rsidRPr="00E23307">
              <w:rPr>
                <w:rFonts w:ascii="Arial" w:hAnsi="Arial" w:cs="Arial"/>
                <w:sz w:val="16"/>
                <w:szCs w:val="16"/>
              </w:rPr>
              <w:t xml:space="preserve"> ASP alkalmazási szakértő,</w:t>
            </w:r>
            <w:r w:rsidRPr="00E23307">
              <w:rPr>
                <w:rFonts w:ascii="Arial" w:hAnsi="Arial" w:cs="Arial"/>
                <w:sz w:val="16"/>
                <w:szCs w:val="16"/>
              </w:rPr>
              <w:t xml:space="preserve"> Magyar Államkincstár</w:t>
            </w:r>
          </w:p>
          <w:p w14:paraId="170B60DD" w14:textId="77777777" w:rsidR="00F13190" w:rsidRPr="00E23307" w:rsidRDefault="00F13190" w:rsidP="00E2330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bidi="en-US"/>
              </w:rPr>
            </w:pPr>
          </w:p>
          <w:p w14:paraId="30F2FD0D" w14:textId="77777777" w:rsidR="006F37F1" w:rsidRDefault="006F37F1" w:rsidP="006F37F1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Blahó Ildikó, </w:t>
            </w:r>
            <w:r>
              <w:rPr>
                <w:rFonts w:ascii="Arial" w:hAnsi="Arial" w:cs="Arial"/>
                <w:sz w:val="16"/>
                <w:szCs w:val="16"/>
              </w:rPr>
              <w:t xml:space="preserve">ASP alkalmazási szakértő, </w:t>
            </w:r>
          </w:p>
          <w:p w14:paraId="74E2AA05" w14:textId="77777777" w:rsidR="006F37F1" w:rsidRPr="00E23307" w:rsidRDefault="006F37F1" w:rsidP="006F37F1">
            <w:pPr>
              <w:pStyle w:val="Szvegtrzs2"/>
              <w:spacing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Magyar Államkincstár</w:t>
            </w:r>
          </w:p>
          <w:p w14:paraId="2A8FB5CF" w14:textId="77777777" w:rsidR="00F13190" w:rsidRPr="00E23307" w:rsidRDefault="00F13190" w:rsidP="00E23307">
            <w:pPr>
              <w:pStyle w:val="Szvegtrzs2"/>
              <w:spacing w:after="0"/>
              <w:ind w:left="-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771" w:rsidRPr="00E23307" w14:paraId="38D20A90" w14:textId="77777777" w:rsidTr="00E23307">
        <w:trPr>
          <w:trHeight w:val="229"/>
        </w:trPr>
        <w:tc>
          <w:tcPr>
            <w:tcW w:w="671" w:type="pct"/>
          </w:tcPr>
          <w:p w14:paraId="093B6C14" w14:textId="77777777" w:rsidR="00F13190" w:rsidRPr="00E23307" w:rsidRDefault="00F13190" w:rsidP="00BE1D3E">
            <w:pPr>
              <w:spacing w:before="16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16:45– 17:15</w:t>
            </w:r>
          </w:p>
        </w:tc>
        <w:tc>
          <w:tcPr>
            <w:tcW w:w="1791" w:type="pct"/>
            <w:vAlign w:val="center"/>
          </w:tcPr>
          <w:p w14:paraId="47ADF75C" w14:textId="77777777" w:rsidR="00F13190" w:rsidRPr="00E23307" w:rsidRDefault="00F13190" w:rsidP="00E23307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ASP Adó szakrendszer fejlesztési irányai</w:t>
            </w:r>
          </w:p>
          <w:p w14:paraId="77F751D2" w14:textId="4A14BBFD" w:rsidR="00F13190" w:rsidRPr="00E23307" w:rsidRDefault="00F13190" w:rsidP="00E23307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  <w:u w:val="single"/>
              </w:rPr>
              <w:t>Előadó:</w:t>
            </w:r>
            <w:r w:rsidRPr="00E233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17DC" w:rsidRPr="00E23307">
              <w:rPr>
                <w:rFonts w:ascii="Arial" w:hAnsi="Arial" w:cs="Arial"/>
                <w:b/>
                <w:sz w:val="16"/>
                <w:szCs w:val="16"/>
              </w:rPr>
              <w:t xml:space="preserve">Kovács Róbert </w:t>
            </w:r>
            <w:r w:rsidR="00DD17DC" w:rsidRPr="00E23307">
              <w:rPr>
                <w:rFonts w:ascii="Arial" w:hAnsi="Arial" w:cs="Arial"/>
                <w:sz w:val="16"/>
                <w:szCs w:val="16"/>
              </w:rPr>
              <w:t xml:space="preserve">ASP alkalmazási szakértő, </w:t>
            </w:r>
            <w:r w:rsidRPr="00E23307">
              <w:rPr>
                <w:rFonts w:ascii="Arial" w:hAnsi="Arial" w:cs="Arial"/>
                <w:sz w:val="16"/>
                <w:szCs w:val="16"/>
              </w:rPr>
              <w:t>Magyar Államki</w:t>
            </w:r>
            <w:r w:rsidR="00DD17DC" w:rsidRPr="00E23307">
              <w:rPr>
                <w:rFonts w:ascii="Arial" w:hAnsi="Arial" w:cs="Arial"/>
                <w:sz w:val="16"/>
                <w:szCs w:val="16"/>
              </w:rPr>
              <w:t>ncstár</w:t>
            </w:r>
          </w:p>
          <w:p w14:paraId="48F95CA1" w14:textId="44076304" w:rsidR="00F13190" w:rsidRPr="00E23307" w:rsidRDefault="00DD17DC" w:rsidP="00E23307">
            <w:pPr>
              <w:pStyle w:val="Szvegtrzs2"/>
              <w:spacing w:before="160" w:after="16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sz w:val="16"/>
                <w:szCs w:val="16"/>
              </w:rPr>
              <w:lastRenderedPageBreak/>
              <w:t>Vargáné Kovács Gabriella</w:t>
            </w:r>
            <w:r w:rsidR="00047567" w:rsidRPr="00E233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47567" w:rsidRPr="00E23307">
              <w:rPr>
                <w:rFonts w:ascii="Arial" w:hAnsi="Arial" w:cs="Arial"/>
                <w:sz w:val="16"/>
                <w:szCs w:val="16"/>
              </w:rPr>
              <w:t>irodavezető,</w:t>
            </w:r>
            <w:r w:rsidRPr="00E233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3190" w:rsidRPr="00E23307">
              <w:rPr>
                <w:rFonts w:ascii="Arial" w:hAnsi="Arial" w:cs="Arial"/>
                <w:sz w:val="16"/>
                <w:szCs w:val="16"/>
              </w:rPr>
              <w:t xml:space="preserve">KINCSINFO </w:t>
            </w:r>
            <w:proofErr w:type="spellStart"/>
            <w:r w:rsidR="00F13190" w:rsidRPr="00E23307">
              <w:rPr>
                <w:rFonts w:ascii="Arial" w:hAnsi="Arial" w:cs="Arial"/>
                <w:sz w:val="16"/>
                <w:szCs w:val="16"/>
              </w:rPr>
              <w:t>Nkft</w:t>
            </w:r>
            <w:proofErr w:type="spellEnd"/>
            <w:r w:rsidR="00F13190" w:rsidRPr="00E233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86" w:type="pct"/>
            <w:vMerge/>
            <w:vAlign w:val="center"/>
          </w:tcPr>
          <w:p w14:paraId="21636940" w14:textId="77777777" w:rsidR="00F13190" w:rsidRPr="00E23307" w:rsidRDefault="00F13190" w:rsidP="00460C7C">
            <w:pPr>
              <w:pStyle w:val="Szvegtrzs2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pct"/>
            <w:vMerge/>
            <w:vAlign w:val="center"/>
          </w:tcPr>
          <w:p w14:paraId="7DC99124" w14:textId="77777777" w:rsidR="00F13190" w:rsidRPr="00E23307" w:rsidRDefault="00F13190" w:rsidP="00460C7C">
            <w:pPr>
              <w:pStyle w:val="Szvegtrzs2"/>
              <w:spacing w:after="0"/>
              <w:ind w:left="-1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771" w:rsidRPr="00E23307" w14:paraId="2E339246" w14:textId="77777777" w:rsidTr="00E23307">
        <w:trPr>
          <w:trHeight w:val="156"/>
        </w:trPr>
        <w:tc>
          <w:tcPr>
            <w:tcW w:w="671" w:type="pct"/>
            <w:vAlign w:val="center"/>
          </w:tcPr>
          <w:p w14:paraId="6CEC1325" w14:textId="77777777" w:rsidR="00F13190" w:rsidRPr="00E23307" w:rsidRDefault="00F13190" w:rsidP="00460C7C">
            <w:pPr>
              <w:spacing w:before="160" w:after="160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17:30 – 18:20</w:t>
            </w:r>
          </w:p>
        </w:tc>
        <w:tc>
          <w:tcPr>
            <w:tcW w:w="4329" w:type="pct"/>
            <w:gridSpan w:val="3"/>
            <w:vAlign w:val="center"/>
          </w:tcPr>
          <w:p w14:paraId="37A774AB" w14:textId="35F15374" w:rsidR="00F13190" w:rsidRPr="00E23307" w:rsidRDefault="00243C9B" w:rsidP="00BE1D3E">
            <w:pPr>
              <w:pStyle w:val="Szvegtrzs2"/>
              <w:tabs>
                <w:tab w:val="left" w:pos="991"/>
              </w:tabs>
              <w:spacing w:before="160" w:after="160" w:line="240" w:lineRule="auto"/>
              <w:ind w:left="-17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Wolf Kati és Zenekara produkciója</w:t>
            </w:r>
          </w:p>
        </w:tc>
      </w:tr>
      <w:tr w:rsidR="006B1771" w:rsidRPr="00E23307" w14:paraId="47D8A1C6" w14:textId="77777777" w:rsidTr="00E23307">
        <w:trPr>
          <w:trHeight w:val="156"/>
        </w:trPr>
        <w:tc>
          <w:tcPr>
            <w:tcW w:w="671" w:type="pct"/>
            <w:vAlign w:val="center"/>
          </w:tcPr>
          <w:p w14:paraId="0B7F4C38" w14:textId="77777777" w:rsidR="00F13190" w:rsidRPr="00E23307" w:rsidRDefault="00F13190" w:rsidP="00460C7C">
            <w:pPr>
              <w:spacing w:before="160" w:after="160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19:30 – 01:00</w:t>
            </w:r>
          </w:p>
        </w:tc>
        <w:tc>
          <w:tcPr>
            <w:tcW w:w="4329" w:type="pct"/>
            <w:gridSpan w:val="3"/>
            <w:vAlign w:val="center"/>
          </w:tcPr>
          <w:p w14:paraId="2D9BAA15" w14:textId="75410DDD" w:rsidR="00F13190" w:rsidRPr="00E23307" w:rsidRDefault="00243C9B" w:rsidP="00460C7C">
            <w:pPr>
              <w:pStyle w:val="Szvegtrzs2"/>
              <w:tabs>
                <w:tab w:val="left" w:pos="991"/>
              </w:tabs>
              <w:spacing w:before="160" w:after="160" w:line="240" w:lineRule="auto"/>
              <w:ind w:left="-17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 xml:space="preserve">Zenés gálavacsora a </w:t>
            </w:r>
            <w:proofErr w:type="spellStart"/>
            <w:r w:rsidRPr="00E23307">
              <w:rPr>
                <w:rFonts w:ascii="Arial" w:hAnsi="Arial" w:cs="Arial"/>
                <w:sz w:val="16"/>
                <w:szCs w:val="16"/>
              </w:rPr>
              <w:t>Flora&amp;Acoustic</w:t>
            </w:r>
            <w:proofErr w:type="spellEnd"/>
            <w:r w:rsidRPr="00E23307">
              <w:rPr>
                <w:rFonts w:ascii="Arial" w:hAnsi="Arial" w:cs="Arial"/>
                <w:sz w:val="16"/>
                <w:szCs w:val="16"/>
              </w:rPr>
              <w:t xml:space="preserve"> együttessel</w:t>
            </w:r>
          </w:p>
        </w:tc>
      </w:tr>
      <w:tr w:rsidR="006B1771" w:rsidRPr="00E23307" w14:paraId="1E9F5DE1" w14:textId="77777777" w:rsidTr="00E23307">
        <w:trPr>
          <w:trHeight w:val="156"/>
        </w:trPr>
        <w:tc>
          <w:tcPr>
            <w:tcW w:w="671" w:type="pct"/>
            <w:vAlign w:val="center"/>
          </w:tcPr>
          <w:p w14:paraId="2FDCFA5B" w14:textId="596808E4" w:rsidR="00243C9B" w:rsidRPr="00E23307" w:rsidRDefault="00243C9B" w:rsidP="00460C7C">
            <w:pPr>
              <w:spacing w:before="160" w:after="160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21:30 órától</w:t>
            </w:r>
          </w:p>
        </w:tc>
        <w:tc>
          <w:tcPr>
            <w:tcW w:w="4329" w:type="pct"/>
            <w:gridSpan w:val="3"/>
            <w:vAlign w:val="center"/>
          </w:tcPr>
          <w:p w14:paraId="4B7D3D24" w14:textId="58D16CA0" w:rsidR="00243C9B" w:rsidRPr="00E23307" w:rsidRDefault="00243C9B" w:rsidP="00460C7C">
            <w:pPr>
              <w:pStyle w:val="Szvegtrzs2"/>
              <w:tabs>
                <w:tab w:val="left" w:pos="991"/>
              </w:tabs>
              <w:spacing w:before="160" w:after="160" w:line="240" w:lineRule="auto"/>
              <w:ind w:left="-17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Esti program</w:t>
            </w:r>
          </w:p>
        </w:tc>
      </w:tr>
    </w:tbl>
    <w:p w14:paraId="2B4CCADF" w14:textId="191CEED5" w:rsidR="00CE2687" w:rsidRPr="00E23307" w:rsidRDefault="00CE2687" w:rsidP="00F13190">
      <w:pPr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14:paraId="060320EC" w14:textId="77777777" w:rsidR="00CE2687" w:rsidRPr="00E23307" w:rsidRDefault="00CE2687">
      <w:pPr>
        <w:rPr>
          <w:rFonts w:ascii="Times New Roman" w:hAnsi="Times New Roman" w:cs="Times New Roman"/>
          <w:b/>
          <w:sz w:val="16"/>
          <w:szCs w:val="16"/>
        </w:rPr>
      </w:pPr>
      <w:r w:rsidRPr="00E23307">
        <w:rPr>
          <w:rFonts w:ascii="Times New Roman" w:hAnsi="Times New Roman" w:cs="Times New Roman"/>
          <w:b/>
          <w:sz w:val="16"/>
          <w:szCs w:val="16"/>
        </w:rPr>
        <w:br w:type="page"/>
      </w:r>
    </w:p>
    <w:tbl>
      <w:tblPr>
        <w:tblW w:w="99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3567"/>
        <w:gridCol w:w="1336"/>
        <w:gridCol w:w="3718"/>
      </w:tblGrid>
      <w:tr w:rsidR="00F13190" w:rsidRPr="00E23307" w14:paraId="3D16C6AC" w14:textId="77777777" w:rsidTr="00E23307">
        <w:trPr>
          <w:cantSplit/>
          <w:trHeight w:val="240"/>
        </w:trPr>
        <w:tc>
          <w:tcPr>
            <w:tcW w:w="9957" w:type="dxa"/>
            <w:gridSpan w:val="4"/>
          </w:tcPr>
          <w:p w14:paraId="3C0F96BE" w14:textId="77777777" w:rsidR="00F13190" w:rsidRPr="00E23307" w:rsidRDefault="00F13190" w:rsidP="00460C7C">
            <w:pPr>
              <w:tabs>
                <w:tab w:val="center" w:pos="4536"/>
              </w:tabs>
              <w:spacing w:before="80" w:after="120" w:line="240" w:lineRule="auto"/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lastRenderedPageBreak/>
              <w:br w:type="page"/>
            </w:r>
            <w:r w:rsidRPr="00E23307">
              <w:rPr>
                <w:rFonts w:ascii="Arial" w:hAnsi="Arial" w:cs="Arial"/>
                <w:sz w:val="16"/>
                <w:szCs w:val="16"/>
              </w:rPr>
              <w:br w:type="page"/>
            </w:r>
            <w:r w:rsidRPr="00E23307">
              <w:rPr>
                <w:rFonts w:ascii="Arial" w:hAnsi="Arial" w:cs="Arial"/>
                <w:b/>
                <w:sz w:val="16"/>
                <w:szCs w:val="16"/>
              </w:rPr>
              <w:t>2022.</w:t>
            </w:r>
            <w:r w:rsidRPr="00E233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3307">
              <w:rPr>
                <w:rFonts w:ascii="Arial" w:hAnsi="Arial" w:cs="Arial"/>
                <w:b/>
                <w:sz w:val="16"/>
                <w:szCs w:val="16"/>
              </w:rPr>
              <w:t>NOVEMBER 30. (SZERDA)</w:t>
            </w:r>
          </w:p>
        </w:tc>
      </w:tr>
      <w:tr w:rsidR="00BE1D3E" w:rsidRPr="00460C7C" w14:paraId="688BE8D2" w14:textId="77777777" w:rsidTr="00E23307">
        <w:trPr>
          <w:cantSplit/>
          <w:trHeight w:val="709"/>
        </w:trPr>
        <w:tc>
          <w:tcPr>
            <w:tcW w:w="4903" w:type="dxa"/>
            <w:gridSpan w:val="2"/>
            <w:vAlign w:val="center"/>
          </w:tcPr>
          <w:p w14:paraId="356C7244" w14:textId="77777777" w:rsidR="00BE1D3E" w:rsidRPr="00E23307" w:rsidRDefault="00BE1D3E" w:rsidP="00460C7C">
            <w:pPr>
              <w:tabs>
                <w:tab w:val="center" w:pos="4536"/>
              </w:tabs>
              <w:spacing w:before="160" w:after="0" w:line="240" w:lineRule="auto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caps/>
                <w:sz w:val="16"/>
                <w:szCs w:val="16"/>
              </w:rPr>
              <w:t>PLENÁRIS ELŐADÁSOK</w:t>
            </w:r>
          </w:p>
          <w:p w14:paraId="1C685C58" w14:textId="77777777" w:rsidR="00BE1D3E" w:rsidRPr="00E23307" w:rsidRDefault="00BE1D3E" w:rsidP="00460C7C">
            <w:pPr>
              <w:tabs>
                <w:tab w:val="center" w:pos="4536"/>
              </w:tabs>
              <w:spacing w:after="1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caps/>
                <w:sz w:val="16"/>
                <w:szCs w:val="16"/>
              </w:rPr>
              <w:t>helyszín: konferencia terem</w:t>
            </w:r>
          </w:p>
        </w:tc>
        <w:tc>
          <w:tcPr>
            <w:tcW w:w="5053" w:type="dxa"/>
            <w:gridSpan w:val="2"/>
          </w:tcPr>
          <w:p w14:paraId="6AAB53F0" w14:textId="77777777" w:rsidR="00BE1D3E" w:rsidRPr="00E23307" w:rsidRDefault="00BE1D3E" w:rsidP="00460C7C">
            <w:pPr>
              <w:tabs>
                <w:tab w:val="center" w:pos="4536"/>
              </w:tabs>
              <w:spacing w:before="160" w:after="0" w:line="240" w:lineRule="auto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caps/>
                <w:sz w:val="16"/>
                <w:szCs w:val="16"/>
              </w:rPr>
              <w:t>KIS ELŐADÁSOK, SZAKMAI FÓRUMOK</w:t>
            </w:r>
          </w:p>
          <w:p w14:paraId="49C01253" w14:textId="2BE1418D" w:rsidR="00BE1D3E" w:rsidRPr="00E23307" w:rsidRDefault="00BE1D3E" w:rsidP="00460C7C">
            <w:pPr>
              <w:tabs>
                <w:tab w:val="center" w:pos="4536"/>
              </w:tabs>
              <w:spacing w:after="1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caps/>
                <w:sz w:val="16"/>
                <w:szCs w:val="16"/>
              </w:rPr>
              <w:t>helyszín: SZAKÉRTŐI SZOBA</w:t>
            </w:r>
          </w:p>
        </w:tc>
      </w:tr>
      <w:tr w:rsidR="00CE2687" w:rsidRPr="00460C7C" w14:paraId="595DB3DD" w14:textId="77777777" w:rsidTr="00E23307">
        <w:trPr>
          <w:trHeight w:val="770"/>
        </w:trPr>
        <w:tc>
          <w:tcPr>
            <w:tcW w:w="1336" w:type="dxa"/>
          </w:tcPr>
          <w:p w14:paraId="5A6FA4FE" w14:textId="77777777" w:rsidR="00CE2687" w:rsidRPr="00E23307" w:rsidRDefault="00CE2687" w:rsidP="00460C7C">
            <w:pPr>
              <w:spacing w:before="16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09:00 – 09:30</w:t>
            </w:r>
          </w:p>
        </w:tc>
        <w:tc>
          <w:tcPr>
            <w:tcW w:w="3566" w:type="dxa"/>
          </w:tcPr>
          <w:p w14:paraId="081982E9" w14:textId="77777777" w:rsidR="00CE2687" w:rsidRPr="00E23307" w:rsidRDefault="00CE2687" w:rsidP="00E23307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Az államháztartási szabályozás (</w:t>
            </w:r>
            <w:proofErr w:type="spellStart"/>
            <w:r w:rsidRPr="00E23307">
              <w:rPr>
                <w:rFonts w:ascii="Arial" w:hAnsi="Arial" w:cs="Arial"/>
                <w:sz w:val="16"/>
                <w:szCs w:val="16"/>
              </w:rPr>
              <w:t>Áht</w:t>
            </w:r>
            <w:proofErr w:type="spellEnd"/>
            <w:r w:rsidRPr="00E2330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23307">
              <w:rPr>
                <w:rFonts w:ascii="Arial" w:hAnsi="Arial" w:cs="Arial"/>
                <w:sz w:val="16"/>
                <w:szCs w:val="16"/>
              </w:rPr>
              <w:t>Ávr</w:t>
            </w:r>
            <w:proofErr w:type="spellEnd"/>
            <w:r w:rsidRPr="00E2330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23307">
              <w:rPr>
                <w:rFonts w:ascii="Arial" w:hAnsi="Arial" w:cs="Arial"/>
                <w:sz w:val="16"/>
                <w:szCs w:val="16"/>
              </w:rPr>
              <w:t>Áhsz</w:t>
            </w:r>
            <w:proofErr w:type="spellEnd"/>
            <w:r w:rsidRPr="00E23307">
              <w:rPr>
                <w:rFonts w:ascii="Arial" w:hAnsi="Arial" w:cs="Arial"/>
                <w:sz w:val="16"/>
                <w:szCs w:val="16"/>
              </w:rPr>
              <w:t>) változásai, gyakorlati kérdések</w:t>
            </w:r>
          </w:p>
          <w:p w14:paraId="55BFE7EE" w14:textId="543F4E56" w:rsidR="00CE2687" w:rsidRPr="00E23307" w:rsidRDefault="00CE2687" w:rsidP="00575705">
            <w:pPr>
              <w:pStyle w:val="Szvegtrzs2"/>
              <w:spacing w:before="160" w:after="16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  <w:u w:val="single"/>
              </w:rPr>
              <w:t>Előadó:</w:t>
            </w:r>
            <w:r w:rsidRPr="00E233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3307">
              <w:rPr>
                <w:rFonts w:ascii="Arial" w:hAnsi="Arial" w:cs="Arial"/>
                <w:b/>
                <w:sz w:val="16"/>
                <w:szCs w:val="16"/>
              </w:rPr>
              <w:t xml:space="preserve">dr. Kokas Barbara </w:t>
            </w:r>
            <w:r w:rsidRPr="00E23307">
              <w:rPr>
                <w:rFonts w:ascii="Arial" w:hAnsi="Arial" w:cs="Arial"/>
                <w:sz w:val="16"/>
                <w:szCs w:val="16"/>
              </w:rPr>
              <w:t>főosztályvezető, Pénzügyminisztérium</w:t>
            </w:r>
          </w:p>
        </w:tc>
        <w:tc>
          <w:tcPr>
            <w:tcW w:w="1336" w:type="dxa"/>
            <w:vMerge w:val="restart"/>
          </w:tcPr>
          <w:p w14:paraId="3E3173A5" w14:textId="77777777" w:rsidR="00CE2687" w:rsidRPr="00E23307" w:rsidRDefault="00CE2687" w:rsidP="00460C7C">
            <w:pPr>
              <w:spacing w:before="16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09:00 – 10:30</w:t>
            </w:r>
          </w:p>
          <w:p w14:paraId="0A2E6726" w14:textId="77777777" w:rsidR="00CE2687" w:rsidRPr="00E23307" w:rsidRDefault="00CE2687" w:rsidP="00460C7C">
            <w:pPr>
              <w:spacing w:before="80" w:line="240" w:lineRule="auto"/>
              <w:ind w:left="1066" w:hanging="106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6" w:type="dxa"/>
            <w:vMerge w:val="restart"/>
          </w:tcPr>
          <w:p w14:paraId="3137C6FE" w14:textId="3BE92C48" w:rsidR="00CE2687" w:rsidRPr="00E23307" w:rsidRDefault="006F37F1" w:rsidP="00E23307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Gyakorlati bemutató és konzultációs lehetőség - </w:t>
            </w:r>
            <w:r w:rsidR="00CE2687" w:rsidRPr="00E23307">
              <w:rPr>
                <w:rFonts w:ascii="Arial" w:hAnsi="Arial" w:cs="Arial"/>
                <w:sz w:val="16"/>
                <w:szCs w:val="16"/>
              </w:rPr>
              <w:t>Az elektronikus ügyintézéshez kapcsolódó fejlesztések, avagy a rendelkezési nyilvántartás és az elektronikus fizetési szolgáltatás integrációja az ASP rendszerben</w:t>
            </w:r>
          </w:p>
          <w:p w14:paraId="4A768865" w14:textId="649D59E1" w:rsidR="00CE2687" w:rsidRPr="00E23307" w:rsidRDefault="00CE2687" w:rsidP="002C74E5">
            <w:pPr>
              <w:spacing w:before="80"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3307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Előadó:</w:t>
            </w:r>
          </w:p>
          <w:p w14:paraId="6E03EAD5" w14:textId="47DD14FD" w:rsidR="00CE2687" w:rsidRPr="00E23307" w:rsidRDefault="00CE2687" w:rsidP="002C74E5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Blahó Ildikó </w:t>
            </w:r>
            <w:r w:rsidR="00545CB3" w:rsidRPr="00E23307">
              <w:rPr>
                <w:rFonts w:ascii="Arial" w:hAnsi="Arial" w:cs="Arial"/>
                <w:color w:val="000000" w:themeColor="text1"/>
                <w:sz w:val="16"/>
                <w:szCs w:val="16"/>
              </w:rPr>
              <w:t>ASP alkalmazási szakértő</w:t>
            </w:r>
            <w:r w:rsidRPr="00E23307">
              <w:rPr>
                <w:rFonts w:ascii="Arial" w:hAnsi="Arial" w:cs="Arial"/>
                <w:color w:val="000000" w:themeColor="text1"/>
                <w:sz w:val="16"/>
                <w:szCs w:val="16"/>
              </w:rPr>
              <w:t>, Magyar Államkincstár</w:t>
            </w:r>
          </w:p>
          <w:p w14:paraId="0776C5AC" w14:textId="1EDBDE96" w:rsidR="00CE2687" w:rsidRPr="00E23307" w:rsidRDefault="00CE2687" w:rsidP="002C74E5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Nagy Imre </w:t>
            </w:r>
            <w:r w:rsidRPr="00E23307">
              <w:rPr>
                <w:rFonts w:ascii="Arial" w:hAnsi="Arial" w:cs="Arial"/>
                <w:color w:val="000000" w:themeColor="text1"/>
                <w:sz w:val="16"/>
                <w:szCs w:val="16"/>
              </w:rPr>
              <w:t>ASP alkalmazási szakértő, Magyar Államkincstár</w:t>
            </w:r>
          </w:p>
          <w:p w14:paraId="33AB3E5C" w14:textId="0C245B6E" w:rsidR="00CE2687" w:rsidRPr="00E23307" w:rsidRDefault="00CE2687" w:rsidP="002C74E5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Kovács Róbert </w:t>
            </w:r>
            <w:r w:rsidR="00545CB3" w:rsidRPr="00E23307">
              <w:rPr>
                <w:rFonts w:ascii="Arial" w:hAnsi="Arial" w:cs="Arial"/>
                <w:color w:val="000000" w:themeColor="text1"/>
                <w:sz w:val="16"/>
                <w:szCs w:val="16"/>
              </w:rPr>
              <w:t>ASP alkalmazási szakértő</w:t>
            </w:r>
            <w:r w:rsidRPr="00E23307">
              <w:rPr>
                <w:rFonts w:ascii="Arial" w:hAnsi="Arial" w:cs="Arial"/>
                <w:color w:val="000000" w:themeColor="text1"/>
                <w:sz w:val="16"/>
                <w:szCs w:val="16"/>
              </w:rPr>
              <w:t>, Magyar Államkincstár</w:t>
            </w:r>
          </w:p>
          <w:p w14:paraId="43D9BBDD" w14:textId="6883B40D" w:rsidR="00CE2687" w:rsidRPr="00E23307" w:rsidRDefault="00CE2687" w:rsidP="002C74E5">
            <w:pPr>
              <w:spacing w:before="80" w:after="8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E2330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Szűcs-Szabó Ferenc </w:t>
            </w:r>
            <w:r w:rsidR="00545CB3" w:rsidRPr="00E23307">
              <w:rPr>
                <w:rFonts w:ascii="Arial" w:hAnsi="Arial" w:cs="Arial"/>
                <w:color w:val="000000" w:themeColor="text1"/>
                <w:sz w:val="16"/>
                <w:szCs w:val="16"/>
              </w:rPr>
              <w:t>ASP alkalmazási szakértő</w:t>
            </w:r>
            <w:r w:rsidRPr="00E23307">
              <w:rPr>
                <w:rFonts w:ascii="Arial" w:hAnsi="Arial" w:cs="Arial"/>
                <w:color w:val="000000" w:themeColor="text1"/>
                <w:sz w:val="16"/>
                <w:szCs w:val="16"/>
              </w:rPr>
              <w:t>, Magyar Államkincstár</w:t>
            </w:r>
          </w:p>
          <w:p w14:paraId="1308F2F7" w14:textId="77777777" w:rsidR="00CE2687" w:rsidRPr="00E23307" w:rsidRDefault="00CE2687" w:rsidP="00E23307">
            <w:pPr>
              <w:spacing w:before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2687" w:rsidRPr="00460C7C" w14:paraId="64D43671" w14:textId="77777777" w:rsidTr="00E23307">
        <w:trPr>
          <w:trHeight w:val="1529"/>
        </w:trPr>
        <w:tc>
          <w:tcPr>
            <w:tcW w:w="1336" w:type="dxa"/>
          </w:tcPr>
          <w:p w14:paraId="7AC9FFB8" w14:textId="77777777" w:rsidR="00CE2687" w:rsidRPr="00E23307" w:rsidRDefault="00CE2687" w:rsidP="00460C7C">
            <w:pPr>
              <w:spacing w:before="16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09:30 – 10:30</w:t>
            </w:r>
          </w:p>
          <w:p w14:paraId="32643F43" w14:textId="77777777" w:rsidR="00CE2687" w:rsidRPr="00E23307" w:rsidRDefault="00CE2687" w:rsidP="00460C7C">
            <w:pPr>
              <w:tabs>
                <w:tab w:val="left" w:pos="567"/>
              </w:tabs>
              <w:spacing w:before="8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6" w:type="dxa"/>
          </w:tcPr>
          <w:p w14:paraId="4ADBCC46" w14:textId="1AC6E583" w:rsidR="00CE2687" w:rsidRPr="00E23307" w:rsidRDefault="00CE2687" w:rsidP="00E23307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FÓRUM a gazdálkodási feladatokkal kapcsolatos időszerű kérdésekről</w:t>
            </w:r>
          </w:p>
          <w:p w14:paraId="6D387896" w14:textId="77777777" w:rsidR="00CE2687" w:rsidRPr="00E23307" w:rsidRDefault="00CE2687" w:rsidP="00E23307">
            <w:pPr>
              <w:spacing w:before="80"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E23307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A Fórum résztvevői:</w:t>
            </w:r>
          </w:p>
          <w:p w14:paraId="3E3C4DE4" w14:textId="5B5F9D4B" w:rsidR="00CE2687" w:rsidRPr="00E23307" w:rsidRDefault="00CE2687" w:rsidP="002C74E5">
            <w:pPr>
              <w:spacing w:after="8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sz w:val="16"/>
                <w:szCs w:val="16"/>
              </w:rPr>
              <w:t xml:space="preserve">Osgyáni Judit </w:t>
            </w:r>
            <w:r w:rsidRPr="00E23307">
              <w:rPr>
                <w:rFonts w:ascii="Arial" w:hAnsi="Arial" w:cs="Arial"/>
                <w:sz w:val="16"/>
                <w:szCs w:val="16"/>
              </w:rPr>
              <w:t>osztályvezető, Pénzügyminisztérium</w:t>
            </w:r>
          </w:p>
          <w:p w14:paraId="5E63C7B0" w14:textId="6126BA6E" w:rsidR="00CE2687" w:rsidRPr="00E23307" w:rsidRDefault="00CE2687" w:rsidP="002C74E5">
            <w:pPr>
              <w:spacing w:after="8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Gál Róbertné </w:t>
            </w:r>
            <w:r w:rsidRPr="00E23307">
              <w:rPr>
                <w:rFonts w:ascii="Arial" w:hAnsi="Arial" w:cs="Arial"/>
                <w:color w:val="000000" w:themeColor="text1"/>
                <w:sz w:val="16"/>
                <w:szCs w:val="16"/>
              </w:rPr>
              <w:t>osztályvezető, Magyar Államkincstár</w:t>
            </w:r>
          </w:p>
          <w:p w14:paraId="7C3C4F12" w14:textId="7E2223C1" w:rsidR="00CE2687" w:rsidRPr="00E23307" w:rsidRDefault="00CE2687" w:rsidP="002C74E5">
            <w:pPr>
              <w:spacing w:after="8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Kaltenecker Balázs</w:t>
            </w:r>
            <w:r w:rsidRPr="00E233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osztályvezető, Magyar Államkincstár</w:t>
            </w:r>
          </w:p>
          <w:p w14:paraId="56853C4C" w14:textId="62D1AA24" w:rsidR="00CE2687" w:rsidRPr="00E23307" w:rsidRDefault="00CE2687" w:rsidP="002C74E5">
            <w:pPr>
              <w:spacing w:after="8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Vaspöri Judit</w:t>
            </w:r>
            <w:r w:rsidRPr="00E233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ASP alkalmazási szakértő, Magyar Államkincstár</w:t>
            </w:r>
          </w:p>
          <w:p w14:paraId="33435D5D" w14:textId="727322BB" w:rsidR="00CE2687" w:rsidRPr="00E23307" w:rsidRDefault="00CE2687" w:rsidP="002C74E5">
            <w:pPr>
              <w:spacing w:after="8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E2330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Vizerné</w:t>
            </w:r>
            <w:proofErr w:type="spellEnd"/>
            <w:r w:rsidRPr="00E2330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Mátyás Klára</w:t>
            </w:r>
            <w:r w:rsidRPr="00E233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ASP alkalmazási szakértő, Magyar Államkincstár</w:t>
            </w:r>
          </w:p>
        </w:tc>
        <w:tc>
          <w:tcPr>
            <w:tcW w:w="1336" w:type="dxa"/>
            <w:vMerge/>
          </w:tcPr>
          <w:p w14:paraId="3A618237" w14:textId="77777777" w:rsidR="00CE2687" w:rsidRPr="00E23307" w:rsidRDefault="00CE2687" w:rsidP="00460C7C">
            <w:pPr>
              <w:spacing w:before="80" w:line="240" w:lineRule="auto"/>
              <w:ind w:left="1066" w:hanging="106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6" w:type="dxa"/>
            <w:vMerge/>
          </w:tcPr>
          <w:p w14:paraId="49CD521E" w14:textId="77777777" w:rsidR="00CE2687" w:rsidRPr="00E23307" w:rsidRDefault="00CE2687" w:rsidP="00E23307">
            <w:pPr>
              <w:spacing w:before="80" w:line="240" w:lineRule="auto"/>
              <w:ind w:left="1066" w:hanging="106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2687" w:rsidRPr="00460C7C" w14:paraId="56AA00AF" w14:textId="77777777" w:rsidTr="00E23307">
        <w:trPr>
          <w:trHeight w:val="471"/>
        </w:trPr>
        <w:tc>
          <w:tcPr>
            <w:tcW w:w="1336" w:type="dxa"/>
            <w:shd w:val="clear" w:color="auto" w:fill="auto"/>
          </w:tcPr>
          <w:p w14:paraId="3C397C52" w14:textId="72DD72BE" w:rsidR="00F13190" w:rsidRPr="00E23307" w:rsidRDefault="00001035" w:rsidP="00460C7C">
            <w:pPr>
              <w:spacing w:before="160" w:after="1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br w:type="page"/>
            </w:r>
            <w:r w:rsidR="00F13190" w:rsidRPr="00E23307">
              <w:rPr>
                <w:rFonts w:ascii="Arial" w:hAnsi="Arial" w:cs="Arial"/>
                <w:sz w:val="16"/>
                <w:szCs w:val="16"/>
              </w:rPr>
              <w:t>10:30 – 11:00</w:t>
            </w:r>
          </w:p>
        </w:tc>
        <w:tc>
          <w:tcPr>
            <w:tcW w:w="3566" w:type="dxa"/>
            <w:shd w:val="clear" w:color="auto" w:fill="auto"/>
          </w:tcPr>
          <w:p w14:paraId="04632584" w14:textId="77777777" w:rsidR="00F13190" w:rsidRPr="00E23307" w:rsidRDefault="00F13190" w:rsidP="00E23307">
            <w:pPr>
              <w:spacing w:before="160" w:after="160" w:line="240" w:lineRule="auto"/>
              <w:ind w:left="1066" w:hanging="10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Szünet</w:t>
            </w:r>
          </w:p>
        </w:tc>
        <w:tc>
          <w:tcPr>
            <w:tcW w:w="1336" w:type="dxa"/>
            <w:vMerge w:val="restart"/>
          </w:tcPr>
          <w:p w14:paraId="6AA2F69E" w14:textId="77777777" w:rsidR="00F13190" w:rsidRPr="00E23307" w:rsidRDefault="00F13190" w:rsidP="00460C7C">
            <w:pPr>
              <w:spacing w:before="16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10:30 – 12:00</w:t>
            </w:r>
          </w:p>
          <w:p w14:paraId="08DBF80C" w14:textId="77777777" w:rsidR="00F13190" w:rsidRPr="00E23307" w:rsidRDefault="00F13190" w:rsidP="00460C7C">
            <w:pPr>
              <w:spacing w:before="160" w:after="0" w:line="240" w:lineRule="auto"/>
              <w:ind w:left="1066" w:hanging="106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6" w:type="dxa"/>
            <w:vMerge w:val="restart"/>
          </w:tcPr>
          <w:p w14:paraId="79C7A65E" w14:textId="33B44CF5" w:rsidR="00F13190" w:rsidRPr="00E23307" w:rsidRDefault="00F13190" w:rsidP="00E23307">
            <w:pPr>
              <w:spacing w:before="16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3307">
              <w:rPr>
                <w:rFonts w:ascii="Arial" w:hAnsi="Arial" w:cs="Arial"/>
                <w:color w:val="000000" w:themeColor="text1"/>
                <w:sz w:val="16"/>
                <w:szCs w:val="16"/>
              </w:rPr>
              <w:t>Gyakorlati bemutató</w:t>
            </w:r>
            <w:r w:rsidR="006F37F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és konzultációs lehetőség</w:t>
            </w:r>
            <w:r w:rsidRPr="00E233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Közhatalmi bevételekhez kapcsolódó bizonylatok rendezése az ASP gazdálkodási szakrendszerben az „egy követelés egy bizonylat elv” alapján</w:t>
            </w:r>
          </w:p>
          <w:p w14:paraId="7B466552" w14:textId="3FE5903D" w:rsidR="0015117F" w:rsidRDefault="00F13190" w:rsidP="00E23307">
            <w:pPr>
              <w:pStyle w:val="Szvegtrzs2"/>
              <w:spacing w:before="16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  <w:u w:val="single"/>
              </w:rPr>
              <w:t>Előadó:</w:t>
            </w:r>
            <w:r w:rsidR="00B35517" w:rsidRPr="00E2330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35517" w:rsidRPr="00E23307">
              <w:rPr>
                <w:rFonts w:ascii="Arial" w:hAnsi="Arial" w:cs="Arial"/>
                <w:b/>
                <w:sz w:val="16"/>
                <w:szCs w:val="16"/>
              </w:rPr>
              <w:t>Vizerné</w:t>
            </w:r>
            <w:proofErr w:type="spellEnd"/>
            <w:r w:rsidR="00B35517" w:rsidRPr="00E23307">
              <w:rPr>
                <w:rFonts w:ascii="Arial" w:hAnsi="Arial" w:cs="Arial"/>
                <w:b/>
                <w:sz w:val="16"/>
                <w:szCs w:val="16"/>
              </w:rPr>
              <w:t xml:space="preserve"> Mátyás Klára</w:t>
            </w:r>
            <w:r w:rsidR="00B35517" w:rsidRPr="00E23307">
              <w:rPr>
                <w:rFonts w:ascii="Arial" w:hAnsi="Arial" w:cs="Arial"/>
                <w:sz w:val="16"/>
                <w:szCs w:val="16"/>
              </w:rPr>
              <w:t xml:space="preserve"> ASP alkalmazási szakértő, </w:t>
            </w:r>
            <w:r w:rsidRPr="00E23307">
              <w:rPr>
                <w:rFonts w:ascii="Arial" w:hAnsi="Arial" w:cs="Arial"/>
                <w:sz w:val="16"/>
                <w:szCs w:val="16"/>
              </w:rPr>
              <w:t>Magyar Államkincstár</w:t>
            </w:r>
          </w:p>
          <w:p w14:paraId="7E084514" w14:textId="77777777" w:rsidR="006F37F1" w:rsidRDefault="006F37F1" w:rsidP="005175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Vaspöri Judit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ASP alkalmazási szakértő,</w:t>
            </w:r>
          </w:p>
          <w:p w14:paraId="2F5CFF4E" w14:textId="3C896584" w:rsidR="006F37F1" w:rsidRPr="00E23307" w:rsidRDefault="006F37F1" w:rsidP="006F37F1">
            <w:pPr>
              <w:spacing w:after="8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3307">
              <w:rPr>
                <w:rFonts w:ascii="Arial" w:hAnsi="Arial" w:cs="Arial"/>
                <w:color w:val="000000" w:themeColor="text1"/>
                <w:sz w:val="16"/>
                <w:szCs w:val="16"/>
              </w:rPr>
              <w:t>Magyar Államkincstár</w:t>
            </w:r>
          </w:p>
          <w:p w14:paraId="64DB424F" w14:textId="77777777" w:rsidR="00F13190" w:rsidRPr="0015117F" w:rsidRDefault="00F13190" w:rsidP="0015117F">
            <w:pPr>
              <w:jc w:val="center"/>
              <w:rPr>
                <w:lang w:eastAsia="hu-HU"/>
              </w:rPr>
            </w:pPr>
          </w:p>
        </w:tc>
      </w:tr>
      <w:tr w:rsidR="00CE2687" w:rsidRPr="00460C7C" w14:paraId="5EE039C5" w14:textId="77777777" w:rsidTr="00E23307">
        <w:trPr>
          <w:trHeight w:val="919"/>
        </w:trPr>
        <w:tc>
          <w:tcPr>
            <w:tcW w:w="1336" w:type="dxa"/>
            <w:shd w:val="clear" w:color="auto" w:fill="auto"/>
          </w:tcPr>
          <w:p w14:paraId="52E92A31" w14:textId="77777777" w:rsidR="00F13190" w:rsidRPr="00E23307" w:rsidRDefault="00F13190" w:rsidP="00460C7C">
            <w:pPr>
              <w:spacing w:before="16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11:00 – 11:30</w:t>
            </w:r>
          </w:p>
        </w:tc>
        <w:tc>
          <w:tcPr>
            <w:tcW w:w="3566" w:type="dxa"/>
            <w:shd w:val="clear" w:color="auto" w:fill="auto"/>
          </w:tcPr>
          <w:p w14:paraId="560473DD" w14:textId="77777777" w:rsidR="00F13190" w:rsidRPr="00E23307" w:rsidRDefault="00F13190" w:rsidP="00E23307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A Pénzügyminisztérium elemzéseinek tapasztalatai, kiemelten a kötegelt iparűzési adó nyomtatvány bevezetése</w:t>
            </w:r>
          </w:p>
          <w:p w14:paraId="03DDCBDE" w14:textId="1E2EFA15" w:rsidR="00F13190" w:rsidRPr="00E23307" w:rsidRDefault="00F13190" w:rsidP="003910D7">
            <w:pPr>
              <w:pStyle w:val="Szvegtrzs2"/>
              <w:spacing w:before="160" w:after="16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  <w:u w:val="single"/>
              </w:rPr>
              <w:t>Előadó</w:t>
            </w:r>
            <w:r w:rsidRPr="00E23307">
              <w:rPr>
                <w:rFonts w:ascii="Arial" w:hAnsi="Arial" w:cs="Arial"/>
                <w:sz w:val="16"/>
                <w:szCs w:val="16"/>
              </w:rPr>
              <w:t>:</w:t>
            </w:r>
            <w:r w:rsidR="004006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0668">
              <w:rPr>
                <w:rFonts w:ascii="Arial" w:hAnsi="Arial" w:cs="Arial"/>
                <w:b/>
                <w:sz w:val="16"/>
                <w:szCs w:val="16"/>
              </w:rPr>
              <w:t>Varga Balázs</w:t>
            </w:r>
            <w:r w:rsidR="00400668">
              <w:rPr>
                <w:rFonts w:ascii="Arial" w:hAnsi="Arial" w:cs="Arial"/>
                <w:sz w:val="16"/>
                <w:szCs w:val="16"/>
              </w:rPr>
              <w:t xml:space="preserve"> szakértő,</w:t>
            </w:r>
            <w:r w:rsidRPr="00E23307">
              <w:rPr>
                <w:rFonts w:ascii="Arial" w:hAnsi="Arial" w:cs="Arial"/>
                <w:sz w:val="16"/>
                <w:szCs w:val="16"/>
              </w:rPr>
              <w:t xml:space="preserve"> Pénzügyminisztérium</w:t>
            </w:r>
          </w:p>
        </w:tc>
        <w:tc>
          <w:tcPr>
            <w:tcW w:w="1336" w:type="dxa"/>
            <w:vMerge/>
          </w:tcPr>
          <w:p w14:paraId="6EE2AA4F" w14:textId="77777777" w:rsidR="00F13190" w:rsidRPr="00E23307" w:rsidRDefault="00F13190" w:rsidP="00460C7C">
            <w:pPr>
              <w:spacing w:before="8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16" w:type="dxa"/>
            <w:vMerge/>
          </w:tcPr>
          <w:p w14:paraId="08AC8E6A" w14:textId="77777777" w:rsidR="00F13190" w:rsidRPr="00E23307" w:rsidRDefault="00F13190" w:rsidP="00E23307">
            <w:pPr>
              <w:spacing w:before="8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E2687" w:rsidRPr="00460C7C" w14:paraId="1D2AD6EE" w14:textId="77777777" w:rsidTr="008B0FF8">
        <w:trPr>
          <w:trHeight w:val="849"/>
        </w:trPr>
        <w:tc>
          <w:tcPr>
            <w:tcW w:w="1336" w:type="dxa"/>
          </w:tcPr>
          <w:p w14:paraId="5B151C6C" w14:textId="684D3F76" w:rsidR="00F13190" w:rsidRPr="00E23307" w:rsidRDefault="00F13190" w:rsidP="002C74E5">
            <w:pPr>
              <w:spacing w:before="16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11:30 – 1</w:t>
            </w:r>
            <w:r w:rsidR="002C74E5">
              <w:rPr>
                <w:rFonts w:ascii="Arial" w:hAnsi="Arial" w:cs="Arial"/>
                <w:sz w:val="16"/>
                <w:szCs w:val="16"/>
              </w:rPr>
              <w:t>2</w:t>
            </w:r>
            <w:r w:rsidRPr="00E23307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  <w:tc>
          <w:tcPr>
            <w:tcW w:w="3566" w:type="dxa"/>
          </w:tcPr>
          <w:p w14:paraId="37C41A9E" w14:textId="77777777" w:rsidR="008B0FF8" w:rsidRDefault="008B0FF8" w:rsidP="008B0FF8">
            <w:pPr>
              <w:spacing w:before="16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FF8">
              <w:rPr>
                <w:rFonts w:ascii="Arial" w:hAnsi="Arial" w:cs="Arial"/>
                <w:sz w:val="16"/>
                <w:szCs w:val="16"/>
              </w:rPr>
              <w:t>A helyi adóztatást érintő jogszabályváltozások</w:t>
            </w:r>
          </w:p>
          <w:p w14:paraId="50C5B905" w14:textId="6B9DAB7E" w:rsidR="00AF36EC" w:rsidRDefault="008B0FF8" w:rsidP="008B0FF8">
            <w:pPr>
              <w:spacing w:before="16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  <w:u w:val="single"/>
              </w:rPr>
              <w:t>Előadó</w:t>
            </w:r>
            <w:r w:rsidRPr="00E233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F36EC" w:rsidRPr="00E23307">
              <w:rPr>
                <w:rFonts w:ascii="Arial" w:hAnsi="Arial" w:cs="Arial"/>
                <w:b/>
                <w:sz w:val="16"/>
                <w:szCs w:val="16"/>
              </w:rPr>
              <w:t xml:space="preserve">Kanyó Lóránt </w:t>
            </w:r>
            <w:r w:rsidR="00AF36EC" w:rsidRPr="00E23307">
              <w:rPr>
                <w:rFonts w:ascii="Arial" w:hAnsi="Arial" w:cs="Arial"/>
                <w:sz w:val="16"/>
                <w:szCs w:val="16"/>
              </w:rPr>
              <w:t>fő</w:t>
            </w:r>
            <w:r w:rsidR="002C74E5">
              <w:rPr>
                <w:rFonts w:ascii="Arial" w:hAnsi="Arial" w:cs="Arial"/>
                <w:sz w:val="16"/>
                <w:szCs w:val="16"/>
              </w:rPr>
              <w:t>osztályvezető-helyettes</w:t>
            </w:r>
          </w:p>
          <w:p w14:paraId="28256754" w14:textId="75E60464" w:rsidR="002C74E5" w:rsidRPr="00E23307" w:rsidRDefault="002C74E5" w:rsidP="002C74E5">
            <w:pPr>
              <w:spacing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Pénzügyminisztérium</w:t>
            </w:r>
          </w:p>
        </w:tc>
        <w:tc>
          <w:tcPr>
            <w:tcW w:w="1336" w:type="dxa"/>
            <w:vMerge/>
          </w:tcPr>
          <w:p w14:paraId="3DF9D416" w14:textId="77777777" w:rsidR="00F13190" w:rsidRPr="00E23307" w:rsidRDefault="00F13190" w:rsidP="00460C7C">
            <w:pPr>
              <w:spacing w:before="8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16" w:type="dxa"/>
            <w:vMerge/>
          </w:tcPr>
          <w:p w14:paraId="344A3047" w14:textId="77777777" w:rsidR="00F13190" w:rsidRPr="00E23307" w:rsidRDefault="00F13190" w:rsidP="00E23307">
            <w:pPr>
              <w:pStyle w:val="Szvegtrzs2"/>
              <w:spacing w:before="80" w:line="240" w:lineRule="auto"/>
              <w:ind w:left="-18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E2687" w:rsidRPr="00460C7C" w14:paraId="693CFDFE" w14:textId="77777777" w:rsidTr="002C74E5">
        <w:trPr>
          <w:trHeight w:val="2292"/>
        </w:trPr>
        <w:tc>
          <w:tcPr>
            <w:tcW w:w="1336" w:type="dxa"/>
          </w:tcPr>
          <w:p w14:paraId="0F8438B6" w14:textId="6403CCA2" w:rsidR="00F13190" w:rsidRPr="00E23307" w:rsidRDefault="002C74E5" w:rsidP="0009020F">
            <w:pPr>
              <w:tabs>
                <w:tab w:val="left" w:pos="567"/>
              </w:tabs>
              <w:spacing w:before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12:00 – 13:00</w:t>
            </w:r>
          </w:p>
        </w:tc>
        <w:tc>
          <w:tcPr>
            <w:tcW w:w="3566" w:type="dxa"/>
          </w:tcPr>
          <w:p w14:paraId="4B695157" w14:textId="77777777" w:rsidR="002C74E5" w:rsidRPr="00E23307" w:rsidRDefault="002C74E5" w:rsidP="002C74E5">
            <w:pPr>
              <w:spacing w:before="160" w:after="16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FÓRUM a helyi adózással kapcsolatos időszerű kérdésekről</w:t>
            </w:r>
          </w:p>
          <w:p w14:paraId="22626101" w14:textId="77777777" w:rsidR="002C74E5" w:rsidRPr="00E23307" w:rsidRDefault="002C74E5" w:rsidP="002C74E5">
            <w:pPr>
              <w:spacing w:before="8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  <w:u w:val="single"/>
              </w:rPr>
              <w:t>A Fórum résztvevői:</w:t>
            </w:r>
          </w:p>
          <w:p w14:paraId="33303A82" w14:textId="77777777" w:rsidR="002C74E5" w:rsidRPr="00E23307" w:rsidRDefault="002C74E5" w:rsidP="002C74E5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sz w:val="16"/>
                <w:szCs w:val="16"/>
              </w:rPr>
              <w:t xml:space="preserve">Kanyó Lóránt </w:t>
            </w:r>
            <w:r w:rsidRPr="00E23307">
              <w:rPr>
                <w:rFonts w:ascii="Arial" w:hAnsi="Arial" w:cs="Arial"/>
                <w:sz w:val="16"/>
                <w:szCs w:val="16"/>
              </w:rPr>
              <w:t>főosztályvezető-helyettes, Pénzügyminisztérium</w:t>
            </w:r>
          </w:p>
          <w:p w14:paraId="5C414A37" w14:textId="77777777" w:rsidR="002C74E5" w:rsidRPr="00E23307" w:rsidRDefault="002C74E5" w:rsidP="002C74E5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sz w:val="16"/>
                <w:szCs w:val="16"/>
              </w:rPr>
              <w:t xml:space="preserve">dr. Heizer-Kiss Zsófia </w:t>
            </w:r>
            <w:r w:rsidRPr="00E23307">
              <w:rPr>
                <w:rFonts w:ascii="Arial" w:hAnsi="Arial" w:cs="Arial"/>
                <w:sz w:val="16"/>
                <w:szCs w:val="16"/>
              </w:rPr>
              <w:t>szakmai tanácsadó, Pénzügyminisztérium</w:t>
            </w:r>
          </w:p>
          <w:p w14:paraId="5E806632" w14:textId="4FC91AA3" w:rsidR="00F13190" w:rsidRPr="00E23307" w:rsidRDefault="002C74E5" w:rsidP="002C74E5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b/>
                <w:sz w:val="16"/>
                <w:szCs w:val="16"/>
              </w:rPr>
              <w:t>Nagyné dr. Farkas Anikó</w:t>
            </w:r>
            <w:r w:rsidRPr="00E23307">
              <w:rPr>
                <w:rFonts w:ascii="Arial" w:hAnsi="Arial" w:cs="Arial"/>
                <w:sz w:val="16"/>
                <w:szCs w:val="16"/>
              </w:rPr>
              <w:t xml:space="preserve"> szakmai tanácsadó, Pénzügyminisztérium</w:t>
            </w:r>
          </w:p>
        </w:tc>
        <w:tc>
          <w:tcPr>
            <w:tcW w:w="1336" w:type="dxa"/>
          </w:tcPr>
          <w:p w14:paraId="7EDD8253" w14:textId="77777777" w:rsidR="00F13190" w:rsidRPr="00E23307" w:rsidRDefault="00F13190" w:rsidP="00460C7C">
            <w:pPr>
              <w:spacing w:before="16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12:00 – 13:00</w:t>
            </w:r>
          </w:p>
          <w:p w14:paraId="12DD9527" w14:textId="77777777" w:rsidR="00F13190" w:rsidRPr="00E23307" w:rsidRDefault="00F13190" w:rsidP="00460C7C">
            <w:pPr>
              <w:spacing w:before="8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16" w:type="dxa"/>
          </w:tcPr>
          <w:p w14:paraId="4563E601" w14:textId="23F9B6BD" w:rsidR="006F37F1" w:rsidRDefault="006F37F1" w:rsidP="006F37F1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 xml:space="preserve">Szakértői szoba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E23307">
              <w:rPr>
                <w:rFonts w:ascii="Arial" w:hAnsi="Arial" w:cs="Arial"/>
                <w:sz w:val="16"/>
                <w:szCs w:val="16"/>
              </w:rPr>
              <w:t>1 óra terjedelemben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3307">
              <w:rPr>
                <w:rFonts w:ascii="Arial" w:hAnsi="Arial" w:cs="Arial"/>
                <w:sz w:val="16"/>
                <w:szCs w:val="16"/>
              </w:rPr>
              <w:t>az önkormányzati kérdések megválaszolás</w:t>
            </w:r>
            <w:r>
              <w:rPr>
                <w:rFonts w:ascii="Arial" w:hAnsi="Arial" w:cs="Arial"/>
                <w:sz w:val="16"/>
                <w:szCs w:val="16"/>
              </w:rPr>
              <w:t>ára</w:t>
            </w:r>
          </w:p>
          <w:p w14:paraId="247B9566" w14:textId="7E67DE68" w:rsidR="006F37F1" w:rsidRPr="00E23307" w:rsidRDefault="006F37F1" w:rsidP="006F37F1">
            <w:pPr>
              <w:pStyle w:val="Szvegtrzs2"/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Témakör: ASP Gazdálkodási szakrendszer</w:t>
            </w:r>
          </w:p>
          <w:p w14:paraId="45B26E44" w14:textId="0435722A" w:rsidR="00F13190" w:rsidRPr="00E23307" w:rsidRDefault="006F37F1" w:rsidP="00E23307">
            <w:pPr>
              <w:pStyle w:val="Szvegtrzs2"/>
              <w:tabs>
                <w:tab w:val="left" w:pos="991"/>
              </w:tabs>
              <w:spacing w:before="160" w:after="0" w:line="240" w:lineRule="auto"/>
              <w:ind w:left="-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07" w:rsidDel="006F37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76A2" w:rsidRPr="00E23307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Résztvevői:</w:t>
            </w:r>
            <w:r w:rsidR="00DC76A2" w:rsidRPr="00E233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Magyar Államkincstár, ASP alkalmazási szakértők</w:t>
            </w:r>
          </w:p>
        </w:tc>
      </w:tr>
      <w:tr w:rsidR="00F13190" w:rsidRPr="00460C7C" w14:paraId="13392F6D" w14:textId="77777777" w:rsidTr="00E23307">
        <w:trPr>
          <w:trHeight w:val="528"/>
        </w:trPr>
        <w:tc>
          <w:tcPr>
            <w:tcW w:w="1336" w:type="dxa"/>
            <w:shd w:val="clear" w:color="auto" w:fill="auto"/>
          </w:tcPr>
          <w:p w14:paraId="63E8EA90" w14:textId="77777777" w:rsidR="00F13190" w:rsidRPr="00E23307" w:rsidRDefault="00F13190" w:rsidP="00460C7C">
            <w:pPr>
              <w:tabs>
                <w:tab w:val="left" w:pos="567"/>
              </w:tabs>
              <w:spacing w:before="160" w:after="160" w:line="240" w:lineRule="auto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sz w:val="16"/>
                <w:szCs w:val="16"/>
              </w:rPr>
              <w:t>13:00 – 13:10</w:t>
            </w:r>
          </w:p>
        </w:tc>
        <w:tc>
          <w:tcPr>
            <w:tcW w:w="8620" w:type="dxa"/>
            <w:gridSpan w:val="3"/>
            <w:shd w:val="clear" w:color="auto" w:fill="auto"/>
          </w:tcPr>
          <w:p w14:paraId="797B88BA" w14:textId="77777777" w:rsidR="00F13190" w:rsidRPr="00E23307" w:rsidRDefault="00F13190" w:rsidP="00460C7C">
            <w:pPr>
              <w:spacing w:before="160" w:after="1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3307">
              <w:rPr>
                <w:rFonts w:ascii="Arial" w:hAnsi="Arial" w:cs="Arial"/>
                <w:color w:val="000000" w:themeColor="text1"/>
                <w:sz w:val="16"/>
                <w:szCs w:val="16"/>
              </w:rPr>
              <w:t>Konferencia zárása</w:t>
            </w:r>
          </w:p>
        </w:tc>
      </w:tr>
      <w:tr w:rsidR="00F13190" w:rsidRPr="00460C7C" w14:paraId="133B545A" w14:textId="77777777" w:rsidTr="00E23307">
        <w:trPr>
          <w:trHeight w:val="434"/>
        </w:trPr>
        <w:tc>
          <w:tcPr>
            <w:tcW w:w="1336" w:type="dxa"/>
            <w:shd w:val="clear" w:color="auto" w:fill="auto"/>
          </w:tcPr>
          <w:p w14:paraId="13DD12C9" w14:textId="77777777" w:rsidR="00F13190" w:rsidRPr="00E23307" w:rsidRDefault="00F13190" w:rsidP="00460C7C">
            <w:pPr>
              <w:spacing w:before="160" w:after="16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3307">
              <w:rPr>
                <w:rFonts w:ascii="Arial" w:hAnsi="Arial" w:cs="Arial"/>
                <w:color w:val="000000" w:themeColor="text1"/>
                <w:sz w:val="16"/>
                <w:szCs w:val="16"/>
              </w:rPr>
              <w:t>13:10 – 14:10</w:t>
            </w:r>
          </w:p>
        </w:tc>
        <w:tc>
          <w:tcPr>
            <w:tcW w:w="8620" w:type="dxa"/>
            <w:gridSpan w:val="3"/>
            <w:shd w:val="clear" w:color="auto" w:fill="auto"/>
          </w:tcPr>
          <w:p w14:paraId="2326669D" w14:textId="77777777" w:rsidR="00F13190" w:rsidRPr="00E23307" w:rsidRDefault="00F13190" w:rsidP="00460C7C">
            <w:pPr>
              <w:spacing w:before="160" w:after="16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3307">
              <w:rPr>
                <w:rFonts w:ascii="Arial" w:hAnsi="Arial" w:cs="Arial"/>
                <w:color w:val="000000" w:themeColor="text1"/>
                <w:sz w:val="16"/>
                <w:szCs w:val="16"/>
              </w:rPr>
              <w:t>Ebéd</w:t>
            </w:r>
          </w:p>
        </w:tc>
      </w:tr>
      <w:tr w:rsidR="00F13190" w:rsidRPr="00460C7C" w14:paraId="780E7E31" w14:textId="77777777" w:rsidTr="00E23307">
        <w:trPr>
          <w:cantSplit/>
          <w:trHeight w:val="232"/>
        </w:trPr>
        <w:tc>
          <w:tcPr>
            <w:tcW w:w="1336" w:type="dxa"/>
          </w:tcPr>
          <w:p w14:paraId="661FC6D4" w14:textId="77777777" w:rsidR="00F13190" w:rsidRPr="00E23307" w:rsidRDefault="00F13190" w:rsidP="00460C7C">
            <w:pPr>
              <w:tabs>
                <w:tab w:val="left" w:pos="567"/>
              </w:tabs>
              <w:spacing w:before="160" w:after="1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3307">
              <w:rPr>
                <w:rFonts w:ascii="Arial" w:hAnsi="Arial" w:cs="Arial"/>
                <w:color w:val="000000" w:themeColor="text1"/>
                <w:sz w:val="16"/>
                <w:szCs w:val="16"/>
              </w:rPr>
              <w:t>14:10-től</w:t>
            </w:r>
          </w:p>
        </w:tc>
        <w:tc>
          <w:tcPr>
            <w:tcW w:w="8620" w:type="dxa"/>
            <w:gridSpan w:val="3"/>
          </w:tcPr>
          <w:p w14:paraId="6C1B8D74" w14:textId="77777777" w:rsidR="00F13190" w:rsidRPr="00E23307" w:rsidRDefault="00F13190" w:rsidP="00460C7C">
            <w:pPr>
              <w:pStyle w:val="Cmsor8"/>
              <w:spacing w:before="160" w:after="160" w:line="240" w:lineRule="auto"/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</w:pPr>
            <w:r w:rsidRPr="00E23307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>Hazautazás</w:t>
            </w:r>
          </w:p>
        </w:tc>
      </w:tr>
    </w:tbl>
    <w:p w14:paraId="3C5EAAD1" w14:textId="07168AF7" w:rsidR="00F119F9" w:rsidRDefault="00F119F9" w:rsidP="00E17679">
      <w:pPr>
        <w:pStyle w:val="Szvegtrzs"/>
        <w:rPr>
          <w:rFonts w:ascii="Arial" w:hAnsi="Arial" w:cs="Arial"/>
          <w:color w:val="000000" w:themeColor="text1"/>
          <w:sz w:val="20"/>
          <w:szCs w:val="20"/>
        </w:rPr>
      </w:pPr>
    </w:p>
    <w:p w14:paraId="4C9CEDB0" w14:textId="715093DB" w:rsidR="00E17679" w:rsidRPr="004675D9" w:rsidRDefault="000B5570" w:rsidP="002A02C7">
      <w:pPr>
        <w:pStyle w:val="Szvegtrzs"/>
        <w:rPr>
          <w:rFonts w:ascii="Arial" w:eastAsia="Cambria" w:hAnsi="Arial" w:cs="Arial"/>
          <w:color w:val="000000" w:themeColor="text1"/>
          <w:sz w:val="20"/>
          <w:szCs w:val="20"/>
        </w:rPr>
      </w:pPr>
      <w:r w:rsidRPr="000A3481">
        <w:rPr>
          <w:rFonts w:ascii="Arial" w:hAnsi="Arial" w:cs="Arial"/>
          <w:color w:val="000000" w:themeColor="text1"/>
          <w:sz w:val="20"/>
          <w:szCs w:val="20"/>
        </w:rPr>
        <w:t>Az előadók személyének változása nem befolyásolja a programot, annak módosításának jogát a Magyar Államkincstár fenntartja.</w:t>
      </w:r>
    </w:p>
    <w:sectPr w:rsidR="00E17679" w:rsidRPr="004675D9" w:rsidSect="007D13E2">
      <w:headerReference w:type="default" r:id="rId10"/>
      <w:pgSz w:w="11906" w:h="16838"/>
      <w:pgMar w:top="720" w:right="720" w:bottom="720" w:left="720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F88D0" w14:textId="77777777" w:rsidR="00995926" w:rsidRDefault="00995926" w:rsidP="00FC0811">
      <w:pPr>
        <w:spacing w:after="0" w:line="240" w:lineRule="auto"/>
      </w:pPr>
      <w:r>
        <w:separator/>
      </w:r>
    </w:p>
  </w:endnote>
  <w:endnote w:type="continuationSeparator" w:id="0">
    <w:p w14:paraId="2081681E" w14:textId="77777777" w:rsidR="00995926" w:rsidRDefault="00995926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 SemiBold">
    <w:altName w:val="Cambria Math"/>
    <w:charset w:val="EE"/>
    <w:family w:val="auto"/>
    <w:pitch w:val="variable"/>
    <w:sig w:usb0="E00002FF" w:usb1="1200A1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465ED" w14:textId="77777777" w:rsidR="00995926" w:rsidRDefault="00995926" w:rsidP="00FC0811">
      <w:pPr>
        <w:spacing w:after="0" w:line="240" w:lineRule="auto"/>
      </w:pPr>
      <w:r>
        <w:separator/>
      </w:r>
    </w:p>
  </w:footnote>
  <w:footnote w:type="continuationSeparator" w:id="0">
    <w:p w14:paraId="3756CA39" w14:textId="77777777" w:rsidR="00995926" w:rsidRDefault="00995926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C420E" w14:textId="6A52BAF0" w:rsidR="00686632" w:rsidRDefault="00B70F00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2DA8379" wp14:editId="49E73A4E">
              <wp:simplePos x="0" y="0"/>
              <wp:positionH relativeFrom="margin">
                <wp:align>right</wp:align>
              </wp:positionH>
              <wp:positionV relativeFrom="paragraph">
                <wp:posOffset>-82550</wp:posOffset>
              </wp:positionV>
              <wp:extent cx="1644650" cy="177800"/>
              <wp:effectExtent l="0" t="0" r="0" b="0"/>
              <wp:wrapNone/>
              <wp:docPr id="4" name="Téglalap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4650" cy="177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EE8BA2" id="Téglalap 4" o:spid="_x0000_s1026" style="position:absolute;margin-left:78.3pt;margin-top:-6.5pt;width:129.5pt;height:14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" fillcolor="white [3212]" stroked="f" strokeweight="2pt">
              <w10:wrap anchorx="margin"/>
            </v:rect>
          </w:pict>
        </mc:Fallback>
      </mc:AlternateContent>
    </w:r>
    <w:r w:rsidR="0015117F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DCC0C75" wp14:editId="7F7B7FDF">
              <wp:simplePos x="0" y="0"/>
              <wp:positionH relativeFrom="column">
                <wp:posOffset>127000</wp:posOffset>
              </wp:positionH>
              <wp:positionV relativeFrom="paragraph">
                <wp:posOffset>-219075</wp:posOffset>
              </wp:positionV>
              <wp:extent cx="3784600" cy="488950"/>
              <wp:effectExtent l="0" t="0" r="6350" b="6350"/>
              <wp:wrapSquare wrapText="bothSides"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0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04642" w14:textId="77777777" w:rsidR="0015117F" w:rsidRPr="00C57702" w:rsidRDefault="0015117F" w:rsidP="0015117F">
                          <w:pPr>
                            <w:spacing w:after="20" w:line="240" w:lineRule="auto"/>
                            <w:rPr>
                              <w:rFonts w:ascii="Arial" w:hAnsi="Arial" w:cs="Arial"/>
                              <w:b/>
                              <w:caps/>
                              <w:color w:val="044235"/>
                              <w:sz w:val="28"/>
                              <w:szCs w:val="28"/>
                            </w:rPr>
                          </w:pPr>
                          <w:r w:rsidRPr="00C57702">
                            <w:rPr>
                              <w:rFonts w:ascii="Arial" w:hAnsi="Arial" w:cs="Arial"/>
                              <w:b/>
                              <w:caps/>
                              <w:color w:val="044235"/>
                              <w:sz w:val="28"/>
                              <w:szCs w:val="28"/>
                            </w:rPr>
                            <w:t xml:space="preserve">XXII. ÖNKORMÁNYZATI </w:t>
                          </w:r>
                        </w:p>
                        <w:p w14:paraId="0D72F11C" w14:textId="4D9F8B23" w:rsidR="0015117F" w:rsidRPr="00C57702" w:rsidRDefault="0015117F" w:rsidP="0015117F">
                          <w:pPr>
                            <w:spacing w:after="20" w:line="240" w:lineRule="auto"/>
                            <w:rPr>
                              <w:rFonts w:ascii="Arial" w:hAnsi="Arial" w:cs="Arial"/>
                              <w:b/>
                              <w:caps/>
                              <w:color w:val="044235"/>
                              <w:sz w:val="28"/>
                              <w:szCs w:val="28"/>
                            </w:rPr>
                          </w:pPr>
                          <w:r w:rsidRPr="00C57702">
                            <w:rPr>
                              <w:rFonts w:ascii="Arial" w:hAnsi="Arial" w:cs="Arial"/>
                              <w:b/>
                              <w:caps/>
                              <w:color w:val="044235"/>
                              <w:sz w:val="28"/>
                              <w:szCs w:val="28"/>
                            </w:rPr>
                            <w:t xml:space="preserve">KÖLTSÉGVETÉSI </w:t>
                          </w:r>
                          <w:r w:rsidR="003F07E1">
                            <w:rPr>
                              <w:rFonts w:ascii="Arial" w:hAnsi="Arial" w:cs="Arial"/>
                              <w:b/>
                              <w:caps/>
                              <w:color w:val="044235"/>
                              <w:sz w:val="28"/>
                              <w:szCs w:val="28"/>
                            </w:rPr>
                            <w:t xml:space="preserve">és </w:t>
                          </w:r>
                          <w:r w:rsidRPr="00C57702">
                            <w:rPr>
                              <w:rFonts w:ascii="Arial" w:hAnsi="Arial" w:cs="Arial"/>
                              <w:b/>
                              <w:caps/>
                              <w:color w:val="044235"/>
                              <w:sz w:val="28"/>
                              <w:szCs w:val="28"/>
                            </w:rPr>
                            <w:t>ADÓKONFERENCIA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C0C7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0pt;margin-top:-17.25pt;width:298pt;height:3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" stroked="f">
              <v:textbox>
                <w:txbxContent>
                  <w:p w14:paraId="48A04642" w14:textId="77777777" w:rsidR="0015117F" w:rsidRPr="00C57702" w:rsidRDefault="0015117F" w:rsidP="0015117F">
                    <w:pPr>
                      <w:spacing w:after="20" w:line="240" w:lineRule="auto"/>
                      <w:rPr>
                        <w:rFonts w:ascii="Arial" w:hAnsi="Arial" w:cs="Arial"/>
                        <w:b/>
                        <w:caps/>
                        <w:color w:val="044235"/>
                        <w:sz w:val="28"/>
                        <w:szCs w:val="28"/>
                      </w:rPr>
                    </w:pPr>
                    <w:r w:rsidRPr="00C57702">
                      <w:rPr>
                        <w:rFonts w:ascii="Arial" w:hAnsi="Arial" w:cs="Arial"/>
                        <w:b/>
                        <w:caps/>
                        <w:color w:val="044235"/>
                        <w:sz w:val="28"/>
                        <w:szCs w:val="28"/>
                      </w:rPr>
                      <w:t xml:space="preserve">XXII. ÖNKORMÁNYZATI </w:t>
                    </w:r>
                  </w:p>
                  <w:p w14:paraId="0D72F11C" w14:textId="4D9F8B23" w:rsidR="0015117F" w:rsidRPr="00C57702" w:rsidRDefault="0015117F" w:rsidP="0015117F">
                    <w:pPr>
                      <w:spacing w:after="20" w:line="240" w:lineRule="auto"/>
                      <w:rPr>
                        <w:rFonts w:ascii="Arial" w:hAnsi="Arial" w:cs="Arial"/>
                        <w:b/>
                        <w:caps/>
                        <w:color w:val="044235"/>
                        <w:sz w:val="28"/>
                        <w:szCs w:val="28"/>
                      </w:rPr>
                    </w:pPr>
                    <w:r w:rsidRPr="00C57702">
                      <w:rPr>
                        <w:rFonts w:ascii="Arial" w:hAnsi="Arial" w:cs="Arial"/>
                        <w:b/>
                        <w:caps/>
                        <w:color w:val="044235"/>
                        <w:sz w:val="28"/>
                        <w:szCs w:val="28"/>
                      </w:rPr>
                      <w:t xml:space="preserve">KÖLTSÉGVETÉSI </w:t>
                    </w:r>
                    <w:r w:rsidR="003F07E1">
                      <w:rPr>
                        <w:rFonts w:ascii="Arial" w:hAnsi="Arial" w:cs="Arial"/>
                        <w:b/>
                        <w:caps/>
                        <w:color w:val="044235"/>
                        <w:sz w:val="28"/>
                        <w:szCs w:val="28"/>
                      </w:rPr>
                      <w:t xml:space="preserve">és </w:t>
                    </w:r>
                    <w:r w:rsidRPr="00C57702">
                      <w:rPr>
                        <w:rFonts w:ascii="Arial" w:hAnsi="Arial" w:cs="Arial"/>
                        <w:b/>
                        <w:caps/>
                        <w:color w:val="044235"/>
                        <w:sz w:val="28"/>
                        <w:szCs w:val="28"/>
                      </w:rPr>
                      <w:t>ADÓKONFERENCIA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25C86" w:rsidRPr="00925C86">
      <w:rPr>
        <w:rFonts w:ascii="Arial" w:hAnsi="Arial" w:cs="Arial"/>
        <w:b/>
        <w:noProof/>
        <w:color w:val="244BAE"/>
        <w:sz w:val="60"/>
        <w:szCs w:val="60"/>
        <w:lang w:eastAsia="hu-HU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E9714BB" wp14:editId="41AB1623">
              <wp:simplePos x="0" y="0"/>
              <wp:positionH relativeFrom="column">
                <wp:posOffset>114300</wp:posOffset>
              </wp:positionH>
              <wp:positionV relativeFrom="paragraph">
                <wp:posOffset>-972820</wp:posOffset>
              </wp:positionV>
              <wp:extent cx="2360930" cy="1404620"/>
              <wp:effectExtent l="0" t="0" r="8890" b="698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F28BE4" w14:textId="49B1F59D" w:rsidR="00925C86" w:rsidRPr="00C57702" w:rsidRDefault="00B22970">
                          <w:pPr>
                            <w:rPr>
                              <w:rFonts w:ascii="Inter SemiBold" w:hAnsi="Inter SemiBold"/>
                              <w:color w:val="044235"/>
                            </w:rPr>
                          </w:pPr>
                          <w:r w:rsidRPr="00C57702">
                            <w:rPr>
                              <w:rFonts w:ascii="Inter SemiBold" w:hAnsi="Inter SemiBold" w:cs="Arial"/>
                              <w:b/>
                              <w:color w:val="044235"/>
                              <w:sz w:val="60"/>
                              <w:szCs w:val="60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9714BB" id="_x0000_s1027" type="#_x0000_t202" style="position:absolute;margin-left:9pt;margin-top:-76.6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" fillcolor="white [3201]" stroked="f" strokeweight="2pt">
              <v:textbox style="mso-fit-shape-to-text:t">
                <w:txbxContent>
                  <w:p w14:paraId="75F28BE4" w14:textId="49B1F59D" w:rsidR="00925C86" w:rsidRPr="00C57702" w:rsidRDefault="00B22970">
                    <w:pPr>
                      <w:rPr>
                        <w:rFonts w:ascii="Inter SemiBold" w:hAnsi="Inter SemiBold"/>
                        <w:color w:val="044235"/>
                      </w:rPr>
                    </w:pPr>
                    <w:r w:rsidRPr="00C57702">
                      <w:rPr>
                        <w:rFonts w:ascii="Inter SemiBold" w:hAnsi="Inter SemiBold" w:cs="Arial"/>
                        <w:b/>
                        <w:color w:val="044235"/>
                        <w:sz w:val="60"/>
                        <w:szCs w:val="60"/>
                      </w:rPr>
                      <w:t>PROGRAM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C759E">
      <w:rPr>
        <w:noProof/>
        <w:lang w:eastAsia="hu-HU"/>
      </w:rPr>
      <w:drawing>
        <wp:anchor distT="0" distB="0" distL="114300" distR="114300" simplePos="0" relativeHeight="251667456" behindDoc="0" locked="0" layoutInCell="1" allowOverlap="1" wp14:anchorId="50A05068" wp14:editId="57A9466F">
          <wp:simplePos x="0" y="0"/>
          <wp:positionH relativeFrom="margin">
            <wp:align>right</wp:align>
          </wp:positionH>
          <wp:positionV relativeFrom="paragraph">
            <wp:posOffset>-1116330</wp:posOffset>
          </wp:positionV>
          <wp:extent cx="3402000" cy="1148400"/>
          <wp:effectExtent l="0" t="0" r="825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ghívóhoz_fejlé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20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59E" w:rsidRPr="003C759E">
      <w:t xml:space="preserve"> </w:t>
    </w:r>
  </w:p>
  <w:p w14:paraId="74297EA3" w14:textId="2B4B077F" w:rsidR="00686632" w:rsidRDefault="0068663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01035"/>
    <w:rsid w:val="00001D54"/>
    <w:rsid w:val="00007A73"/>
    <w:rsid w:val="00011EE0"/>
    <w:rsid w:val="00016030"/>
    <w:rsid w:val="00022083"/>
    <w:rsid w:val="00022AC9"/>
    <w:rsid w:val="00025585"/>
    <w:rsid w:val="00032CCF"/>
    <w:rsid w:val="00035C90"/>
    <w:rsid w:val="00047567"/>
    <w:rsid w:val="00052812"/>
    <w:rsid w:val="0006244E"/>
    <w:rsid w:val="00071CBA"/>
    <w:rsid w:val="000735BD"/>
    <w:rsid w:val="0007480B"/>
    <w:rsid w:val="00081A6B"/>
    <w:rsid w:val="0009020F"/>
    <w:rsid w:val="000961D2"/>
    <w:rsid w:val="000A0210"/>
    <w:rsid w:val="000A3481"/>
    <w:rsid w:val="000A3BF7"/>
    <w:rsid w:val="000B5570"/>
    <w:rsid w:val="000C5446"/>
    <w:rsid w:val="000D4334"/>
    <w:rsid w:val="000E1DD8"/>
    <w:rsid w:val="000F3E41"/>
    <w:rsid w:val="000F5AF2"/>
    <w:rsid w:val="000F7F87"/>
    <w:rsid w:val="00107275"/>
    <w:rsid w:val="001120E9"/>
    <w:rsid w:val="001150F0"/>
    <w:rsid w:val="001171FD"/>
    <w:rsid w:val="00124AC7"/>
    <w:rsid w:val="00124FB7"/>
    <w:rsid w:val="00135BDA"/>
    <w:rsid w:val="0014108E"/>
    <w:rsid w:val="0015117F"/>
    <w:rsid w:val="001563CD"/>
    <w:rsid w:val="00157A93"/>
    <w:rsid w:val="00165067"/>
    <w:rsid w:val="00174F2C"/>
    <w:rsid w:val="001835AA"/>
    <w:rsid w:val="001870ED"/>
    <w:rsid w:val="00187E58"/>
    <w:rsid w:val="00196006"/>
    <w:rsid w:val="001C143C"/>
    <w:rsid w:val="001D02F7"/>
    <w:rsid w:val="001D3EE9"/>
    <w:rsid w:val="0021277E"/>
    <w:rsid w:val="00213B53"/>
    <w:rsid w:val="00214977"/>
    <w:rsid w:val="00224C75"/>
    <w:rsid w:val="00226634"/>
    <w:rsid w:val="00243C9B"/>
    <w:rsid w:val="00247ED7"/>
    <w:rsid w:val="00254A5D"/>
    <w:rsid w:val="0027630C"/>
    <w:rsid w:val="002838AF"/>
    <w:rsid w:val="0029667C"/>
    <w:rsid w:val="002A02C7"/>
    <w:rsid w:val="002C3CA5"/>
    <w:rsid w:val="002C74E5"/>
    <w:rsid w:val="002C7F0A"/>
    <w:rsid w:val="002D4E79"/>
    <w:rsid w:val="00304A4B"/>
    <w:rsid w:val="0031192F"/>
    <w:rsid w:val="00314212"/>
    <w:rsid w:val="003219D7"/>
    <w:rsid w:val="0032694C"/>
    <w:rsid w:val="00335F6C"/>
    <w:rsid w:val="00356D0E"/>
    <w:rsid w:val="003638A9"/>
    <w:rsid w:val="00380D24"/>
    <w:rsid w:val="003910D7"/>
    <w:rsid w:val="003923B6"/>
    <w:rsid w:val="00397904"/>
    <w:rsid w:val="003C1EC2"/>
    <w:rsid w:val="003C759E"/>
    <w:rsid w:val="003C7633"/>
    <w:rsid w:val="003D3FC9"/>
    <w:rsid w:val="003F07E1"/>
    <w:rsid w:val="003F5C17"/>
    <w:rsid w:val="003F6612"/>
    <w:rsid w:val="00400668"/>
    <w:rsid w:val="00401C4D"/>
    <w:rsid w:val="00402F0E"/>
    <w:rsid w:val="0042252A"/>
    <w:rsid w:val="00430432"/>
    <w:rsid w:val="004308D0"/>
    <w:rsid w:val="004358D4"/>
    <w:rsid w:val="00437A50"/>
    <w:rsid w:val="00460C7C"/>
    <w:rsid w:val="00461696"/>
    <w:rsid w:val="00465B1A"/>
    <w:rsid w:val="004675D9"/>
    <w:rsid w:val="004676F6"/>
    <w:rsid w:val="0047130F"/>
    <w:rsid w:val="004773FB"/>
    <w:rsid w:val="00491F61"/>
    <w:rsid w:val="004B4E29"/>
    <w:rsid w:val="004D5DF3"/>
    <w:rsid w:val="004E3BFE"/>
    <w:rsid w:val="004E6B6C"/>
    <w:rsid w:val="0051756D"/>
    <w:rsid w:val="0052356F"/>
    <w:rsid w:val="00527261"/>
    <w:rsid w:val="0054219E"/>
    <w:rsid w:val="00545CB3"/>
    <w:rsid w:val="00553E03"/>
    <w:rsid w:val="00557E9A"/>
    <w:rsid w:val="00563432"/>
    <w:rsid w:val="0056543C"/>
    <w:rsid w:val="00567C69"/>
    <w:rsid w:val="00573AE6"/>
    <w:rsid w:val="00575705"/>
    <w:rsid w:val="005942AA"/>
    <w:rsid w:val="005A1C22"/>
    <w:rsid w:val="005A56D0"/>
    <w:rsid w:val="005B5F57"/>
    <w:rsid w:val="005B78E2"/>
    <w:rsid w:val="005C2174"/>
    <w:rsid w:val="005D22A3"/>
    <w:rsid w:val="005D497E"/>
    <w:rsid w:val="005E7A1A"/>
    <w:rsid w:val="005F7C81"/>
    <w:rsid w:val="006172B3"/>
    <w:rsid w:val="006260E6"/>
    <w:rsid w:val="00633C8C"/>
    <w:rsid w:val="00663754"/>
    <w:rsid w:val="00671464"/>
    <w:rsid w:val="006728BB"/>
    <w:rsid w:val="00681BFE"/>
    <w:rsid w:val="00685FED"/>
    <w:rsid w:val="00686632"/>
    <w:rsid w:val="00686A58"/>
    <w:rsid w:val="00695A02"/>
    <w:rsid w:val="006A04E0"/>
    <w:rsid w:val="006B1771"/>
    <w:rsid w:val="006C68E0"/>
    <w:rsid w:val="006D48C8"/>
    <w:rsid w:val="006F37F1"/>
    <w:rsid w:val="006F6EDE"/>
    <w:rsid w:val="00700E01"/>
    <w:rsid w:val="00703E82"/>
    <w:rsid w:val="0071199B"/>
    <w:rsid w:val="00730B43"/>
    <w:rsid w:val="00730F6A"/>
    <w:rsid w:val="007329F7"/>
    <w:rsid w:val="00735301"/>
    <w:rsid w:val="00745362"/>
    <w:rsid w:val="00757FD1"/>
    <w:rsid w:val="007770C6"/>
    <w:rsid w:val="00782F74"/>
    <w:rsid w:val="007A0C41"/>
    <w:rsid w:val="007A11CA"/>
    <w:rsid w:val="007A2EDD"/>
    <w:rsid w:val="007B21FF"/>
    <w:rsid w:val="007C3BD2"/>
    <w:rsid w:val="007C429E"/>
    <w:rsid w:val="007C7075"/>
    <w:rsid w:val="007D13E2"/>
    <w:rsid w:val="007E5BE7"/>
    <w:rsid w:val="007F327B"/>
    <w:rsid w:val="007F6D62"/>
    <w:rsid w:val="00813205"/>
    <w:rsid w:val="008367C3"/>
    <w:rsid w:val="00845B80"/>
    <w:rsid w:val="008554C4"/>
    <w:rsid w:val="008641F6"/>
    <w:rsid w:val="008855A0"/>
    <w:rsid w:val="00897169"/>
    <w:rsid w:val="008A02F8"/>
    <w:rsid w:val="008A1B5E"/>
    <w:rsid w:val="008A4EB7"/>
    <w:rsid w:val="008B0755"/>
    <w:rsid w:val="008B0FF8"/>
    <w:rsid w:val="008B6443"/>
    <w:rsid w:val="008C5FC0"/>
    <w:rsid w:val="008E01EC"/>
    <w:rsid w:val="008F20C6"/>
    <w:rsid w:val="009039F9"/>
    <w:rsid w:val="009106CC"/>
    <w:rsid w:val="00920208"/>
    <w:rsid w:val="0092410C"/>
    <w:rsid w:val="009246FF"/>
    <w:rsid w:val="00925C86"/>
    <w:rsid w:val="00926786"/>
    <w:rsid w:val="00933DBA"/>
    <w:rsid w:val="0093594B"/>
    <w:rsid w:val="00951730"/>
    <w:rsid w:val="00952A8C"/>
    <w:rsid w:val="00961E58"/>
    <w:rsid w:val="00961F56"/>
    <w:rsid w:val="00967DBF"/>
    <w:rsid w:val="009844B1"/>
    <w:rsid w:val="00995158"/>
    <w:rsid w:val="00995623"/>
    <w:rsid w:val="00995926"/>
    <w:rsid w:val="009969AA"/>
    <w:rsid w:val="009A1C33"/>
    <w:rsid w:val="009A447E"/>
    <w:rsid w:val="009A6479"/>
    <w:rsid w:val="009B78B6"/>
    <w:rsid w:val="009D1375"/>
    <w:rsid w:val="009E24A0"/>
    <w:rsid w:val="009F0959"/>
    <w:rsid w:val="009F3522"/>
    <w:rsid w:val="00A01E26"/>
    <w:rsid w:val="00A13067"/>
    <w:rsid w:val="00A178FE"/>
    <w:rsid w:val="00A2023F"/>
    <w:rsid w:val="00A5215F"/>
    <w:rsid w:val="00A601BE"/>
    <w:rsid w:val="00A62D64"/>
    <w:rsid w:val="00A82A43"/>
    <w:rsid w:val="00A872F1"/>
    <w:rsid w:val="00A94F42"/>
    <w:rsid w:val="00AA35E5"/>
    <w:rsid w:val="00AD26E5"/>
    <w:rsid w:val="00AF0877"/>
    <w:rsid w:val="00AF36EC"/>
    <w:rsid w:val="00B00A6B"/>
    <w:rsid w:val="00B00E70"/>
    <w:rsid w:val="00B125D8"/>
    <w:rsid w:val="00B22970"/>
    <w:rsid w:val="00B24407"/>
    <w:rsid w:val="00B30C47"/>
    <w:rsid w:val="00B35517"/>
    <w:rsid w:val="00B40077"/>
    <w:rsid w:val="00B41389"/>
    <w:rsid w:val="00B51FA8"/>
    <w:rsid w:val="00B56165"/>
    <w:rsid w:val="00B65FDF"/>
    <w:rsid w:val="00B70F00"/>
    <w:rsid w:val="00B7422E"/>
    <w:rsid w:val="00B74F26"/>
    <w:rsid w:val="00B903D1"/>
    <w:rsid w:val="00B91DA6"/>
    <w:rsid w:val="00BA3555"/>
    <w:rsid w:val="00BA43E9"/>
    <w:rsid w:val="00BC6C2E"/>
    <w:rsid w:val="00BE052C"/>
    <w:rsid w:val="00BE1D3E"/>
    <w:rsid w:val="00BF1D6C"/>
    <w:rsid w:val="00BF3F48"/>
    <w:rsid w:val="00BF49EB"/>
    <w:rsid w:val="00BF5C52"/>
    <w:rsid w:val="00BF6BA0"/>
    <w:rsid w:val="00C00E5F"/>
    <w:rsid w:val="00C1555B"/>
    <w:rsid w:val="00C2561E"/>
    <w:rsid w:val="00C319B7"/>
    <w:rsid w:val="00C31A63"/>
    <w:rsid w:val="00C32D1E"/>
    <w:rsid w:val="00C36CF6"/>
    <w:rsid w:val="00C545C8"/>
    <w:rsid w:val="00C57702"/>
    <w:rsid w:val="00C84255"/>
    <w:rsid w:val="00C845BB"/>
    <w:rsid w:val="00CC449C"/>
    <w:rsid w:val="00CC44EA"/>
    <w:rsid w:val="00CD51D5"/>
    <w:rsid w:val="00CE2687"/>
    <w:rsid w:val="00CE3F29"/>
    <w:rsid w:val="00CE683B"/>
    <w:rsid w:val="00CF32B3"/>
    <w:rsid w:val="00CF7C9D"/>
    <w:rsid w:val="00D27157"/>
    <w:rsid w:val="00D32541"/>
    <w:rsid w:val="00D32788"/>
    <w:rsid w:val="00D370A6"/>
    <w:rsid w:val="00D42D3E"/>
    <w:rsid w:val="00D450DC"/>
    <w:rsid w:val="00D5420D"/>
    <w:rsid w:val="00D54FDD"/>
    <w:rsid w:val="00D610C0"/>
    <w:rsid w:val="00D62139"/>
    <w:rsid w:val="00D67B5A"/>
    <w:rsid w:val="00D73158"/>
    <w:rsid w:val="00DA15EC"/>
    <w:rsid w:val="00DA314E"/>
    <w:rsid w:val="00DA5702"/>
    <w:rsid w:val="00DA7835"/>
    <w:rsid w:val="00DB499A"/>
    <w:rsid w:val="00DC76A2"/>
    <w:rsid w:val="00DD17DC"/>
    <w:rsid w:val="00DD3F4C"/>
    <w:rsid w:val="00DD4376"/>
    <w:rsid w:val="00DD4C73"/>
    <w:rsid w:val="00DE5BC4"/>
    <w:rsid w:val="00E01E4F"/>
    <w:rsid w:val="00E10339"/>
    <w:rsid w:val="00E15B57"/>
    <w:rsid w:val="00E17679"/>
    <w:rsid w:val="00E2188A"/>
    <w:rsid w:val="00E23307"/>
    <w:rsid w:val="00E30BBC"/>
    <w:rsid w:val="00E41B44"/>
    <w:rsid w:val="00E52068"/>
    <w:rsid w:val="00E52394"/>
    <w:rsid w:val="00E6266F"/>
    <w:rsid w:val="00E7619B"/>
    <w:rsid w:val="00EB758E"/>
    <w:rsid w:val="00EC0434"/>
    <w:rsid w:val="00EC5AED"/>
    <w:rsid w:val="00EF6327"/>
    <w:rsid w:val="00F119F9"/>
    <w:rsid w:val="00F13190"/>
    <w:rsid w:val="00F14E17"/>
    <w:rsid w:val="00F1723E"/>
    <w:rsid w:val="00F540AE"/>
    <w:rsid w:val="00F55B1A"/>
    <w:rsid w:val="00F71740"/>
    <w:rsid w:val="00F7237E"/>
    <w:rsid w:val="00F75C6C"/>
    <w:rsid w:val="00F77496"/>
    <w:rsid w:val="00F93023"/>
    <w:rsid w:val="00F9773E"/>
    <w:rsid w:val="00FB5328"/>
    <w:rsid w:val="00FC0811"/>
    <w:rsid w:val="00FD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9CED17"/>
  <w15:docId w15:val="{F1080686-508A-4DC9-A932-F36EF979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1D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Szvegtrzs">
    <w:name w:val="Body Text"/>
    <w:basedOn w:val="Norml"/>
    <w:link w:val="SzvegtrzsChar"/>
    <w:uiPriority w:val="99"/>
    <w:rsid w:val="00AD26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AD26E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AD26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AD26E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AD26E5"/>
    <w:rPr>
      <w:rFonts w:cs="Times New Roman"/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E1767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17679"/>
    <w:rPr>
      <w:sz w:val="16"/>
      <w:szCs w:val="1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01D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ltozat">
    <w:name w:val="Revision"/>
    <w:hidden/>
    <w:uiPriority w:val="99"/>
    <w:semiHidden/>
    <w:rsid w:val="00213B53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1072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727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727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727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72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E4F793B156398468BD6B6BF1D491F9B" ma:contentTypeVersion="1" ma:contentTypeDescription="Új dokumentum létrehozása." ma:contentTypeScope="" ma:versionID="56c584624b2bb1605f12ddd06e140e55">
  <xsd:schema xmlns:xsd="http://www.w3.org/2001/XMLSchema" xmlns:xs="http://www.w3.org/2001/XMLSchema" xmlns:p="http://schemas.microsoft.com/office/2006/metadata/properties" xmlns:ns2="c48e020c-48b9-4203-84bc-cad4fd3f4736" targetNamespace="http://schemas.microsoft.com/office/2006/metadata/properties" ma:root="true" ma:fieldsID="26e05e709cbb8779e7c63452e05e06ee" ns2:_="">
    <xsd:import namespace="c48e020c-48b9-4203-84bc-cad4fd3f473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020c-48b9-4203-84bc-cad4fd3f47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27AA-E7CC-4238-B5A2-AFFE90404147}">
  <ds:schemaRefs>
    <ds:schemaRef ds:uri="c48e020c-48b9-4203-84bc-cad4fd3f4736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3A95C3-2BE0-408E-9949-67BD81ED0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DFB40-2D19-4321-91F8-B885A642B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020c-48b9-4203-84bc-cad4fd3f4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105DA4-B970-49EA-89AA-E0BCCDC4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5232</Characters>
  <Application>Microsoft Office Word</Application>
  <DocSecurity>4</DocSecurity>
  <Lines>43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Endre</dc:creator>
  <cp:keywords/>
  <dc:description/>
  <cp:lastModifiedBy>Bouchalné Jánosi Zsuzsanna</cp:lastModifiedBy>
  <cp:revision>2</cp:revision>
  <cp:lastPrinted>2022-11-03T11:20:00Z</cp:lastPrinted>
  <dcterms:created xsi:type="dcterms:W3CDTF">2022-11-07T15:14:00Z</dcterms:created>
  <dcterms:modified xsi:type="dcterms:W3CDTF">2022-11-07T15:14:00Z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0x010100AE4F793B156398468BD6B6BF1D491F9B</vt:lpwstr>
  </property>
</Properties>
</file>